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EB7" w:rsidRPr="009B3FA9" w:rsidRDefault="003E7EB7" w:rsidP="003E7EB7">
      <w:pPr>
        <w:tabs>
          <w:tab w:val="left" w:pos="3765"/>
        </w:tabs>
        <w:jc w:val="center"/>
        <w:rPr>
          <w:lang w:val="uk-UA"/>
        </w:rPr>
      </w:pPr>
    </w:p>
    <w:p w:rsidR="009B3FA9" w:rsidRPr="009B3FA9" w:rsidRDefault="009B3FA9" w:rsidP="003E7EB7">
      <w:pPr>
        <w:tabs>
          <w:tab w:val="left" w:pos="3765"/>
        </w:tabs>
        <w:jc w:val="center"/>
        <w:rPr>
          <w:lang w:val="uk-UA"/>
        </w:rPr>
      </w:pPr>
    </w:p>
    <w:p w:rsidR="003E7EB7" w:rsidRPr="009B3FA9" w:rsidRDefault="003E7EB7" w:rsidP="003E7EB7">
      <w:pPr>
        <w:jc w:val="center"/>
        <w:rPr>
          <w:lang w:val="uk-UA"/>
        </w:rPr>
      </w:pPr>
      <w:r w:rsidRPr="009B3FA9">
        <w:rPr>
          <w:noProof/>
        </w:rPr>
        <w:drawing>
          <wp:anchor distT="0" distB="0" distL="114300" distR="114300" simplePos="0" relativeHeight="251659264" behindDoc="0" locked="0" layoutInCell="1" allowOverlap="1" wp14:anchorId="433E7391" wp14:editId="4DE44F87">
            <wp:simplePos x="0" y="0"/>
            <wp:positionH relativeFrom="column">
              <wp:posOffset>2729865</wp:posOffset>
            </wp:positionH>
            <wp:positionV relativeFrom="paragraph">
              <wp:posOffset>-265430</wp:posOffset>
            </wp:positionV>
            <wp:extent cx="577850" cy="6159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/>
                    </pic:cNvPicPr>
                  </pic:nvPicPr>
                  <pic:blipFill>
                    <a:blip r:embed="rId6">
                      <a:lum contrast="100000"/>
                    </a:blip>
                    <a:srcRect r="26123"/>
                    <a:stretch/>
                  </pic:blipFill>
                  <pic:spPr bwMode="auto">
                    <a:xfrm>
                      <a:off x="0" y="0"/>
                      <a:ext cx="577849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7EB7" w:rsidRPr="009B3FA9" w:rsidRDefault="003E7EB7" w:rsidP="003E7EB7">
      <w:pPr>
        <w:jc w:val="center"/>
        <w:rPr>
          <w:b/>
          <w:lang w:val="uk-UA"/>
        </w:rPr>
      </w:pPr>
    </w:p>
    <w:p w:rsidR="003E7EB7" w:rsidRPr="009B3FA9" w:rsidRDefault="003E7EB7" w:rsidP="003E7EB7">
      <w:pPr>
        <w:spacing w:line="20" w:lineRule="atLeast"/>
        <w:jc w:val="center"/>
        <w:rPr>
          <w:b/>
          <w:lang w:val="uk-UA"/>
        </w:rPr>
      </w:pPr>
    </w:p>
    <w:p w:rsidR="003E7EB7" w:rsidRPr="009B3FA9" w:rsidRDefault="003E7EB7" w:rsidP="003E7EB7">
      <w:pPr>
        <w:spacing w:line="20" w:lineRule="atLeast"/>
        <w:jc w:val="center"/>
        <w:rPr>
          <w:b/>
          <w:lang w:val="uk-UA"/>
        </w:rPr>
      </w:pPr>
      <w:r w:rsidRPr="009B3FA9">
        <w:rPr>
          <w:b/>
          <w:lang w:val="uk-UA"/>
        </w:rPr>
        <w:t>УКРАЇНА</w:t>
      </w:r>
    </w:p>
    <w:p w:rsidR="003E7EB7" w:rsidRPr="009B3FA9" w:rsidRDefault="003E7EB7" w:rsidP="003E7EB7">
      <w:pPr>
        <w:spacing w:line="20" w:lineRule="atLeast"/>
        <w:jc w:val="center"/>
        <w:rPr>
          <w:b/>
          <w:lang w:val="uk-UA"/>
        </w:rPr>
      </w:pPr>
      <w:r w:rsidRPr="009B3FA9">
        <w:rPr>
          <w:b/>
          <w:lang w:val="uk-UA"/>
        </w:rPr>
        <w:t>СНОВСЬКА МІСЬКА РАДА</w:t>
      </w:r>
    </w:p>
    <w:p w:rsidR="003E7EB7" w:rsidRPr="009B3FA9" w:rsidRDefault="003E7EB7" w:rsidP="003E7EB7">
      <w:pPr>
        <w:spacing w:line="20" w:lineRule="atLeast"/>
        <w:jc w:val="center"/>
        <w:rPr>
          <w:b/>
          <w:lang w:val="uk-UA"/>
        </w:rPr>
      </w:pPr>
      <w:r w:rsidRPr="009B3FA9">
        <w:rPr>
          <w:b/>
          <w:lang w:val="uk-UA"/>
        </w:rPr>
        <w:t>КОРЮКІВСЬКОГО РАЙОНУ ЧЕРНІГІВСЬКОЇ ОБЛАСТІ</w:t>
      </w:r>
    </w:p>
    <w:p w:rsidR="003E7EB7" w:rsidRPr="009B3FA9" w:rsidRDefault="003E7EB7" w:rsidP="003E7EB7">
      <w:pPr>
        <w:spacing w:line="20" w:lineRule="atLeast"/>
        <w:jc w:val="center"/>
        <w:rPr>
          <w:b/>
          <w:lang w:val="uk-UA"/>
        </w:rPr>
      </w:pPr>
    </w:p>
    <w:p w:rsidR="003E7EB7" w:rsidRPr="009B3FA9" w:rsidRDefault="009B3FA9" w:rsidP="003E7EB7">
      <w:pPr>
        <w:spacing w:line="20" w:lineRule="atLeast"/>
        <w:jc w:val="center"/>
        <w:rPr>
          <w:b/>
          <w:lang w:val="uk-UA"/>
        </w:rPr>
      </w:pPr>
      <w:r>
        <w:rPr>
          <w:b/>
          <w:lang w:val="uk-UA"/>
        </w:rPr>
        <w:t xml:space="preserve">Тридцять сьома </w:t>
      </w:r>
      <w:r w:rsidR="003E7EB7" w:rsidRPr="009B3FA9">
        <w:rPr>
          <w:b/>
          <w:lang w:val="uk-UA"/>
        </w:rPr>
        <w:t>сесія восьмого скликання</w:t>
      </w:r>
    </w:p>
    <w:p w:rsidR="003E7EB7" w:rsidRPr="009B3FA9" w:rsidRDefault="003E7EB7" w:rsidP="003E7EB7">
      <w:pPr>
        <w:pStyle w:val="a3"/>
        <w:spacing w:before="0" w:beforeAutospacing="0" w:after="0" w:afterAutospacing="0" w:line="20" w:lineRule="atLeast"/>
        <w:ind w:left="35" w:right="35" w:firstLine="567"/>
        <w:jc w:val="center"/>
        <w:rPr>
          <w:color w:val="000000"/>
          <w:lang w:val="uk-UA"/>
        </w:rPr>
      </w:pPr>
    </w:p>
    <w:p w:rsidR="003E7EB7" w:rsidRPr="009B3FA9" w:rsidRDefault="003E7EB7" w:rsidP="003E7EB7">
      <w:pPr>
        <w:spacing w:line="20" w:lineRule="atLeast"/>
        <w:jc w:val="center"/>
        <w:rPr>
          <w:b/>
          <w:bCs/>
          <w:lang w:val="uk-UA"/>
        </w:rPr>
      </w:pPr>
      <w:r w:rsidRPr="009B3FA9">
        <w:rPr>
          <w:b/>
          <w:bCs/>
          <w:lang w:val="uk-UA"/>
        </w:rPr>
        <w:t>ПРОЄКТ РІШЕННЯ</w:t>
      </w:r>
    </w:p>
    <w:p w:rsidR="003E7EB7" w:rsidRPr="009B3FA9" w:rsidRDefault="003E7EB7" w:rsidP="003E7EB7">
      <w:pPr>
        <w:spacing w:line="20" w:lineRule="atLeast"/>
        <w:jc w:val="center"/>
        <w:rPr>
          <w:b/>
          <w:bCs/>
          <w:lang w:val="uk-UA"/>
        </w:rPr>
      </w:pPr>
    </w:p>
    <w:p w:rsidR="003E7EB7" w:rsidRPr="009B3FA9" w:rsidRDefault="009B3FA9" w:rsidP="003E7EB7">
      <w:pPr>
        <w:spacing w:line="20" w:lineRule="atLeast"/>
        <w:rPr>
          <w:b/>
          <w:bCs/>
          <w:lang w:val="uk-UA"/>
        </w:rPr>
      </w:pPr>
      <w:r>
        <w:rPr>
          <w:b/>
          <w:bCs/>
          <w:lang w:val="uk-UA"/>
        </w:rPr>
        <w:t xml:space="preserve">__ _________ </w:t>
      </w:r>
      <w:r w:rsidR="003E7EB7" w:rsidRPr="009B3FA9">
        <w:rPr>
          <w:b/>
          <w:bCs/>
          <w:lang w:val="uk-UA"/>
        </w:rPr>
        <w:t xml:space="preserve"> 2024 року                        м. Сновськ                                 </w:t>
      </w:r>
      <w:r>
        <w:rPr>
          <w:b/>
          <w:bCs/>
          <w:lang w:val="uk-UA"/>
        </w:rPr>
        <w:t xml:space="preserve">        </w:t>
      </w:r>
      <w:r w:rsidR="003E7EB7" w:rsidRPr="009B3FA9">
        <w:rPr>
          <w:b/>
          <w:bCs/>
          <w:lang w:val="uk-UA"/>
        </w:rPr>
        <w:t xml:space="preserve"> № ______/VІІІ</w:t>
      </w:r>
    </w:p>
    <w:p w:rsidR="003E7EB7" w:rsidRPr="009B3FA9" w:rsidRDefault="003E7EB7" w:rsidP="003E7EB7">
      <w:pPr>
        <w:spacing w:line="20" w:lineRule="atLeast"/>
        <w:jc w:val="both"/>
        <w:rPr>
          <w:b/>
          <w:lang w:val="uk-UA"/>
        </w:rPr>
      </w:pPr>
    </w:p>
    <w:p w:rsidR="003E7EB7" w:rsidRPr="009B3FA9" w:rsidRDefault="003E7EB7" w:rsidP="003E7EB7">
      <w:pPr>
        <w:widowControl w:val="0"/>
        <w:spacing w:line="20" w:lineRule="atLeast"/>
        <w:ind w:right="2408"/>
        <w:rPr>
          <w:b/>
          <w:lang w:val="uk-UA"/>
        </w:rPr>
      </w:pPr>
      <w:r w:rsidRPr="009B3FA9">
        <w:rPr>
          <w:b/>
          <w:lang w:val="uk-UA"/>
        </w:rPr>
        <w:t xml:space="preserve">Про звільнення з посади та </w:t>
      </w:r>
    </w:p>
    <w:p w:rsidR="003E7EB7" w:rsidRPr="009B3FA9" w:rsidRDefault="003E7EB7" w:rsidP="003E7EB7">
      <w:pPr>
        <w:widowControl w:val="0"/>
        <w:spacing w:line="20" w:lineRule="atLeast"/>
        <w:ind w:right="2408"/>
        <w:rPr>
          <w:b/>
          <w:lang w:val="uk-UA"/>
        </w:rPr>
      </w:pPr>
      <w:r w:rsidRPr="009B3FA9">
        <w:rPr>
          <w:b/>
          <w:lang w:val="uk-UA"/>
        </w:rPr>
        <w:t xml:space="preserve">затвердження на посаду </w:t>
      </w:r>
    </w:p>
    <w:p w:rsidR="003E7EB7" w:rsidRPr="009B3FA9" w:rsidRDefault="003E7EB7" w:rsidP="003E7EB7">
      <w:pPr>
        <w:widowControl w:val="0"/>
        <w:spacing w:line="20" w:lineRule="atLeast"/>
        <w:ind w:right="2408"/>
        <w:rPr>
          <w:b/>
          <w:lang w:val="uk-UA"/>
        </w:rPr>
      </w:pPr>
      <w:r w:rsidRPr="009B3FA9">
        <w:rPr>
          <w:b/>
          <w:lang w:val="uk-UA"/>
        </w:rPr>
        <w:t>Карпенка В.М.</w:t>
      </w:r>
    </w:p>
    <w:p w:rsidR="00F92603" w:rsidRPr="009B3FA9" w:rsidRDefault="00F92603" w:rsidP="003E7EB7">
      <w:pPr>
        <w:widowControl w:val="0"/>
        <w:spacing w:line="20" w:lineRule="atLeast"/>
        <w:ind w:right="2408"/>
        <w:rPr>
          <w:b/>
          <w:i/>
          <w:lang w:val="uk-UA"/>
        </w:rPr>
      </w:pPr>
    </w:p>
    <w:p w:rsidR="003E7EB7" w:rsidRPr="009B3FA9" w:rsidRDefault="003E7EB7" w:rsidP="003E7EB7">
      <w:pPr>
        <w:pStyle w:val="2"/>
        <w:spacing w:after="0" w:line="20" w:lineRule="atLeast"/>
        <w:jc w:val="both"/>
        <w:rPr>
          <w:lang w:val="uk-UA"/>
        </w:rPr>
      </w:pPr>
      <w:r w:rsidRPr="009B3FA9">
        <w:rPr>
          <w:color w:val="000000"/>
          <w:shd w:val="clear" w:color="auto" w:fill="FFFFFF"/>
          <w:lang w:val="uk-UA"/>
        </w:rPr>
        <w:t>Відповідно до ст.</w:t>
      </w:r>
      <w:r w:rsidR="00982EA8" w:rsidRPr="009B3FA9">
        <w:rPr>
          <w:color w:val="000000"/>
          <w:shd w:val="clear" w:color="auto" w:fill="FFFFFF"/>
          <w:lang w:val="uk-UA"/>
        </w:rPr>
        <w:t>ст. 23, 24,</w:t>
      </w:r>
      <w:r w:rsidRPr="009B3FA9">
        <w:rPr>
          <w:color w:val="000000"/>
          <w:shd w:val="clear" w:color="auto" w:fill="FFFFFF"/>
          <w:lang w:val="uk-UA"/>
        </w:rPr>
        <w:t xml:space="preserve"> 40 </w:t>
      </w:r>
      <w:proofErr w:type="spellStart"/>
      <w:r w:rsidRPr="009B3FA9">
        <w:rPr>
          <w:color w:val="000000"/>
          <w:shd w:val="clear" w:color="auto" w:fill="FFFFFF"/>
          <w:lang w:val="uk-UA"/>
        </w:rPr>
        <w:t>КЗпП</w:t>
      </w:r>
      <w:proofErr w:type="spellEnd"/>
      <w:r w:rsidRPr="009B3FA9">
        <w:rPr>
          <w:color w:val="000000"/>
          <w:shd w:val="clear" w:color="auto" w:fill="FFFFFF"/>
          <w:lang w:val="uk-UA"/>
        </w:rPr>
        <w:t xml:space="preserve"> України, ст.ст. 3,10 Закону України «Про службу в органах місцевого самоврядування», </w:t>
      </w:r>
      <w:r w:rsidRPr="009B3FA9">
        <w:rPr>
          <w:shd w:val="clear" w:color="auto" w:fill="FFFFFF"/>
          <w:lang w:val="uk-UA"/>
        </w:rPr>
        <w:t>керуючись</w:t>
      </w:r>
      <w:r w:rsidRPr="009B3FA9">
        <w:rPr>
          <w:rStyle w:val="apple-converted-space"/>
          <w:shd w:val="clear" w:color="auto" w:fill="FFFFFF"/>
          <w:lang w:val="uk-UA"/>
        </w:rPr>
        <w:t xml:space="preserve"> </w:t>
      </w:r>
      <w:r w:rsidRPr="009B3FA9">
        <w:rPr>
          <w:shd w:val="clear" w:color="auto" w:fill="FFFFFF"/>
          <w:lang w:val="uk-UA"/>
        </w:rPr>
        <w:t>статтями 26, 51, 59 Закону України «Про місцеве самоврядування в Україні»</w:t>
      </w:r>
      <w:r w:rsidRPr="009B3FA9">
        <w:rPr>
          <w:lang w:val="uk-UA"/>
        </w:rPr>
        <w:t xml:space="preserve">; за рекомендацією постійної </w:t>
      </w:r>
      <w:r w:rsidRPr="009B3FA9">
        <w:rPr>
          <w:shd w:val="clear" w:color="auto" w:fill="FFFFFF"/>
          <w:lang w:val="uk-UA"/>
        </w:rPr>
        <w:t>комісії міської ради</w:t>
      </w:r>
      <w:r w:rsidRPr="009B3FA9">
        <w:rPr>
          <w:color w:val="000000"/>
          <w:lang w:val="uk-UA"/>
        </w:rPr>
        <w:t xml:space="preserve"> </w:t>
      </w:r>
      <w:r w:rsidRPr="009B3FA9">
        <w:rPr>
          <w:lang w:val="uk-UA"/>
        </w:rPr>
        <w:t>з питань</w:t>
      </w:r>
      <w:r w:rsidRPr="009B3FA9">
        <w:rPr>
          <w:shd w:val="clear" w:color="auto" w:fill="FFFFFF"/>
          <w:lang w:val="uk-UA"/>
        </w:rPr>
        <w:t xml:space="preserve"> законності, освіти, культури, охорони здоров’я, соціального захисту населення, молоді, спорту, депутатської діяльності та етики</w:t>
      </w:r>
      <w:r w:rsidRPr="009B3FA9">
        <w:rPr>
          <w:lang w:val="uk-UA"/>
        </w:rPr>
        <w:t xml:space="preserve"> </w:t>
      </w:r>
    </w:p>
    <w:p w:rsidR="003E7EB7" w:rsidRPr="009B3FA9" w:rsidRDefault="003E7EB7" w:rsidP="003E7EB7">
      <w:pPr>
        <w:pStyle w:val="2"/>
        <w:spacing w:after="0" w:line="20" w:lineRule="atLeast"/>
        <w:jc w:val="both"/>
        <w:rPr>
          <w:b/>
          <w:lang w:val="uk-UA"/>
        </w:rPr>
      </w:pPr>
      <w:r w:rsidRPr="009B3FA9">
        <w:rPr>
          <w:b/>
          <w:lang w:val="uk-UA"/>
        </w:rPr>
        <w:t>міська рада вирішила:</w:t>
      </w:r>
    </w:p>
    <w:p w:rsidR="003E7EB7" w:rsidRPr="009B3FA9" w:rsidRDefault="003E7EB7" w:rsidP="003E7EB7">
      <w:pPr>
        <w:tabs>
          <w:tab w:val="left" w:pos="142"/>
        </w:tabs>
        <w:spacing w:line="20" w:lineRule="atLeast"/>
        <w:ind w:firstLine="567"/>
        <w:jc w:val="both"/>
        <w:rPr>
          <w:shd w:val="clear" w:color="auto" w:fill="FFFFFF"/>
          <w:lang w:val="uk-UA"/>
        </w:rPr>
      </w:pPr>
    </w:p>
    <w:p w:rsidR="003E7EB7" w:rsidRPr="009B3FA9" w:rsidRDefault="003E7EB7" w:rsidP="009B3FA9">
      <w:pPr>
        <w:pStyle w:val="a5"/>
        <w:numPr>
          <w:ilvl w:val="0"/>
          <w:numId w:val="1"/>
        </w:numPr>
        <w:tabs>
          <w:tab w:val="left" w:pos="142"/>
          <w:tab w:val="left" w:pos="284"/>
        </w:tabs>
        <w:spacing w:line="20" w:lineRule="atLeast"/>
        <w:ind w:left="0" w:firstLine="0"/>
        <w:jc w:val="both"/>
        <w:rPr>
          <w:lang w:val="uk-UA"/>
        </w:rPr>
      </w:pPr>
      <w:r w:rsidRPr="009B3FA9">
        <w:rPr>
          <w:shd w:val="clear" w:color="auto" w:fill="FFFFFF"/>
          <w:lang w:val="uk-UA"/>
        </w:rPr>
        <w:t xml:space="preserve">Звільнити КАРПЕНКА Володимира Миколайовича 12 грудня 2024 року з посади керуючого справами (секретаря) виконавчого комітету міської ради  відповідно до п.6 ч.1 ст.40 </w:t>
      </w:r>
      <w:proofErr w:type="spellStart"/>
      <w:r w:rsidRPr="009B3FA9">
        <w:rPr>
          <w:shd w:val="clear" w:color="auto" w:fill="FFFFFF"/>
          <w:lang w:val="uk-UA"/>
        </w:rPr>
        <w:t>КЗпП</w:t>
      </w:r>
      <w:proofErr w:type="spellEnd"/>
      <w:r w:rsidRPr="009B3FA9">
        <w:rPr>
          <w:shd w:val="clear" w:color="auto" w:fill="FFFFFF"/>
          <w:lang w:val="uk-UA"/>
        </w:rPr>
        <w:t xml:space="preserve"> України.</w:t>
      </w:r>
    </w:p>
    <w:p w:rsidR="00982EA8" w:rsidRPr="009B3FA9" w:rsidRDefault="00982EA8" w:rsidP="009B3FA9">
      <w:pPr>
        <w:pStyle w:val="a5"/>
        <w:numPr>
          <w:ilvl w:val="0"/>
          <w:numId w:val="1"/>
        </w:numPr>
        <w:tabs>
          <w:tab w:val="left" w:pos="142"/>
          <w:tab w:val="left" w:pos="284"/>
        </w:tabs>
        <w:spacing w:line="20" w:lineRule="atLeast"/>
        <w:ind w:left="0" w:firstLine="0"/>
        <w:jc w:val="both"/>
        <w:rPr>
          <w:lang w:val="uk-UA"/>
        </w:rPr>
      </w:pPr>
      <w:r w:rsidRPr="009B3FA9">
        <w:rPr>
          <w:shd w:val="clear" w:color="auto" w:fill="FFFFFF"/>
          <w:lang w:val="uk-UA"/>
        </w:rPr>
        <w:t>Вивести КАРПЕНКА Володимира Миколайовича за посадою керуючого справами (секретаря) виконавчого комітету міської ради зі складу виконавчого комітету Сновської міс</w:t>
      </w:r>
      <w:r w:rsidR="00403BFB">
        <w:rPr>
          <w:shd w:val="clear" w:color="auto" w:fill="FFFFFF"/>
          <w:lang w:val="uk-UA"/>
        </w:rPr>
        <w:t>ької ради 8 скликання</w:t>
      </w:r>
      <w:r w:rsidRPr="009B3FA9">
        <w:rPr>
          <w:shd w:val="clear" w:color="auto" w:fill="FFFFFF"/>
          <w:lang w:val="uk-UA"/>
        </w:rPr>
        <w:t>.</w:t>
      </w:r>
    </w:p>
    <w:p w:rsidR="00A73EE6" w:rsidRPr="009B3FA9" w:rsidRDefault="00A73EE6" w:rsidP="009B3FA9">
      <w:pPr>
        <w:pStyle w:val="a5"/>
        <w:numPr>
          <w:ilvl w:val="0"/>
          <w:numId w:val="1"/>
        </w:numPr>
        <w:tabs>
          <w:tab w:val="left" w:pos="142"/>
          <w:tab w:val="left" w:pos="284"/>
        </w:tabs>
        <w:spacing w:line="20" w:lineRule="atLeast"/>
        <w:ind w:left="0" w:firstLine="0"/>
        <w:jc w:val="both"/>
        <w:rPr>
          <w:lang w:val="uk-UA"/>
        </w:rPr>
      </w:pPr>
      <w:r w:rsidRPr="009B3FA9">
        <w:rPr>
          <w:lang w:val="uk-UA"/>
        </w:rPr>
        <w:t xml:space="preserve">Затвердити </w:t>
      </w:r>
      <w:r w:rsidRPr="009B3FA9">
        <w:rPr>
          <w:shd w:val="clear" w:color="auto" w:fill="FFFFFF"/>
          <w:lang w:val="uk-UA"/>
        </w:rPr>
        <w:t>КАРПЕНКА Володимира Миколайовича з 13 грудня 2024 року на посаду заступника Сновського міського голови.</w:t>
      </w:r>
    </w:p>
    <w:p w:rsidR="00982EA8" w:rsidRPr="009B3FA9" w:rsidRDefault="00982EA8" w:rsidP="009B3FA9">
      <w:pPr>
        <w:pStyle w:val="a5"/>
        <w:numPr>
          <w:ilvl w:val="0"/>
          <w:numId w:val="1"/>
        </w:numPr>
        <w:tabs>
          <w:tab w:val="left" w:pos="142"/>
          <w:tab w:val="left" w:pos="284"/>
        </w:tabs>
        <w:spacing w:line="20" w:lineRule="atLeast"/>
        <w:ind w:left="0" w:firstLine="0"/>
        <w:jc w:val="both"/>
        <w:rPr>
          <w:lang w:val="uk-UA"/>
        </w:rPr>
      </w:pPr>
      <w:r w:rsidRPr="009B3FA9">
        <w:rPr>
          <w:shd w:val="clear" w:color="auto" w:fill="FFFFFF"/>
          <w:lang w:val="uk-UA"/>
        </w:rPr>
        <w:t>Ввести КАРПЕНКА Володимира Миколайовича за посадою заступника Сновського міського голови до складу виконавчого комітету Сновсь</w:t>
      </w:r>
      <w:r w:rsidR="00403BFB">
        <w:rPr>
          <w:shd w:val="clear" w:color="auto" w:fill="FFFFFF"/>
          <w:lang w:val="uk-UA"/>
        </w:rPr>
        <w:t>кої міської ради 8 скликання.</w:t>
      </w:r>
    </w:p>
    <w:p w:rsidR="00982EA8" w:rsidRPr="00403BFB" w:rsidRDefault="00982EA8" w:rsidP="009B3FA9">
      <w:pPr>
        <w:pStyle w:val="a5"/>
        <w:numPr>
          <w:ilvl w:val="0"/>
          <w:numId w:val="1"/>
        </w:numPr>
        <w:tabs>
          <w:tab w:val="left" w:pos="142"/>
          <w:tab w:val="left" w:pos="284"/>
        </w:tabs>
        <w:spacing w:line="20" w:lineRule="atLeast"/>
        <w:ind w:left="0" w:firstLine="0"/>
        <w:jc w:val="both"/>
        <w:rPr>
          <w:lang w:val="uk-UA"/>
        </w:rPr>
      </w:pPr>
      <w:r w:rsidRPr="009B3FA9">
        <w:rPr>
          <w:shd w:val="clear" w:color="auto" w:fill="FFFFFF"/>
          <w:lang w:val="uk-UA"/>
        </w:rPr>
        <w:t xml:space="preserve">Покласти на КАРПЕНКА Володимира Миколайовича, заступника Сновського міського голови, здійснення </w:t>
      </w:r>
      <w:proofErr w:type="spellStart"/>
      <w:r w:rsidR="00A73EE6" w:rsidRPr="009B3FA9">
        <w:rPr>
          <w:shd w:val="clear" w:color="auto" w:fill="FFFFFF"/>
        </w:rPr>
        <w:t>функці</w:t>
      </w:r>
      <w:proofErr w:type="spellEnd"/>
      <w:r w:rsidR="00A73EE6" w:rsidRPr="009B3FA9">
        <w:rPr>
          <w:shd w:val="clear" w:color="auto" w:fill="FFFFFF"/>
          <w:lang w:val="uk-UA"/>
        </w:rPr>
        <w:t>й</w:t>
      </w:r>
      <w:r w:rsidRPr="009B3FA9">
        <w:rPr>
          <w:shd w:val="clear" w:color="auto" w:fill="FFFFFF"/>
        </w:rPr>
        <w:t xml:space="preserve"> </w:t>
      </w:r>
      <w:r w:rsidR="00A73EE6" w:rsidRPr="009B3FA9">
        <w:rPr>
          <w:shd w:val="clear" w:color="auto" w:fill="FFFFFF"/>
          <w:lang w:val="uk-UA"/>
        </w:rPr>
        <w:t>керуючого справами (секретаря) виконавчого комітету міської ради</w:t>
      </w:r>
      <w:r w:rsidR="00403BFB">
        <w:rPr>
          <w:shd w:val="clear" w:color="auto" w:fill="FFFFFF"/>
          <w:lang w:val="uk-UA"/>
        </w:rPr>
        <w:t xml:space="preserve"> на час тимчасової відсутності основного працівника</w:t>
      </w:r>
      <w:r w:rsidR="00A73EE6" w:rsidRPr="009B3FA9">
        <w:rPr>
          <w:shd w:val="clear" w:color="auto" w:fill="FFFFFF"/>
          <w:lang w:val="uk-UA"/>
        </w:rPr>
        <w:t>.</w:t>
      </w:r>
    </w:p>
    <w:p w:rsidR="00403BFB" w:rsidRPr="009B3FA9" w:rsidRDefault="00403BFB" w:rsidP="009B3FA9">
      <w:pPr>
        <w:pStyle w:val="a5"/>
        <w:numPr>
          <w:ilvl w:val="0"/>
          <w:numId w:val="1"/>
        </w:numPr>
        <w:tabs>
          <w:tab w:val="left" w:pos="142"/>
          <w:tab w:val="left" w:pos="284"/>
        </w:tabs>
        <w:spacing w:line="20" w:lineRule="atLeast"/>
        <w:ind w:left="0" w:firstLine="0"/>
        <w:jc w:val="both"/>
        <w:rPr>
          <w:lang w:val="uk-UA"/>
        </w:rPr>
      </w:pPr>
      <w:r>
        <w:rPr>
          <w:shd w:val="clear" w:color="auto" w:fill="FFFFFF"/>
          <w:lang w:val="uk-UA"/>
        </w:rPr>
        <w:t xml:space="preserve">Залишити </w:t>
      </w:r>
      <w:r>
        <w:rPr>
          <w:shd w:val="clear" w:color="auto" w:fill="FFFFFF"/>
          <w:lang w:val="uk-UA"/>
        </w:rPr>
        <w:t>КАРПЕНКА Володимира Миколайовича</w:t>
      </w:r>
      <w:r>
        <w:rPr>
          <w:shd w:val="clear" w:color="auto" w:fill="FFFFFF"/>
          <w:lang w:val="uk-UA"/>
        </w:rPr>
        <w:t xml:space="preserve"> у складі постійних та тимчасових комісій міської ради, змінивши посаду «керуючий справами» на посаду «заступник міського голови».</w:t>
      </w:r>
    </w:p>
    <w:p w:rsidR="003E7EB7" w:rsidRPr="009B3FA9" w:rsidRDefault="003E7EB7" w:rsidP="009B3FA9">
      <w:pPr>
        <w:pStyle w:val="a5"/>
        <w:numPr>
          <w:ilvl w:val="0"/>
          <w:numId w:val="1"/>
        </w:numPr>
        <w:tabs>
          <w:tab w:val="left" w:pos="142"/>
          <w:tab w:val="left" w:pos="284"/>
        </w:tabs>
        <w:spacing w:line="20" w:lineRule="atLeast"/>
        <w:ind w:left="0" w:firstLine="0"/>
        <w:jc w:val="both"/>
        <w:rPr>
          <w:lang w:val="uk-UA"/>
        </w:rPr>
      </w:pPr>
      <w:r w:rsidRPr="009B3FA9">
        <w:rPr>
          <w:shd w:val="clear" w:color="auto" w:fill="FFFFFF"/>
          <w:lang w:val="uk-UA"/>
        </w:rPr>
        <w:t xml:space="preserve">Відділу кадрової та архівної роботи, відділу бухгалтерського обліку та звітності провести необхідні дії, пов’язані </w:t>
      </w:r>
      <w:r w:rsidR="00A73EE6" w:rsidRPr="009B3FA9">
        <w:rPr>
          <w:shd w:val="clear" w:color="auto" w:fill="FFFFFF"/>
          <w:lang w:val="uk-UA"/>
        </w:rPr>
        <w:t xml:space="preserve">зі </w:t>
      </w:r>
      <w:r w:rsidRPr="009B3FA9">
        <w:rPr>
          <w:shd w:val="clear" w:color="auto" w:fill="FFFFFF"/>
          <w:lang w:val="uk-UA"/>
        </w:rPr>
        <w:t>з</w:t>
      </w:r>
      <w:r w:rsidR="00982EA8" w:rsidRPr="009B3FA9">
        <w:rPr>
          <w:shd w:val="clear" w:color="auto" w:fill="FFFFFF"/>
          <w:lang w:val="uk-UA"/>
        </w:rPr>
        <w:t>вільненням та о</w:t>
      </w:r>
      <w:r w:rsidR="00A73EE6" w:rsidRPr="009B3FA9">
        <w:rPr>
          <w:shd w:val="clear" w:color="auto" w:fill="FFFFFF"/>
          <w:lang w:val="uk-UA"/>
        </w:rPr>
        <w:t>б</w:t>
      </w:r>
      <w:r w:rsidR="00982EA8" w:rsidRPr="009B3FA9">
        <w:rPr>
          <w:shd w:val="clear" w:color="auto" w:fill="FFFFFF"/>
          <w:lang w:val="uk-UA"/>
        </w:rPr>
        <w:t>ранням Карпенка В.М.</w:t>
      </w:r>
      <w:r w:rsidRPr="009B3FA9">
        <w:rPr>
          <w:shd w:val="clear" w:color="auto" w:fill="FFFFFF"/>
          <w:lang w:val="uk-UA"/>
        </w:rPr>
        <w:t xml:space="preserve"> </w:t>
      </w:r>
    </w:p>
    <w:p w:rsidR="003E7EB7" w:rsidRPr="009B3FA9" w:rsidRDefault="003E7EB7" w:rsidP="009B3FA9">
      <w:pPr>
        <w:pStyle w:val="a5"/>
        <w:numPr>
          <w:ilvl w:val="0"/>
          <w:numId w:val="1"/>
        </w:numPr>
        <w:tabs>
          <w:tab w:val="left" w:pos="142"/>
          <w:tab w:val="left" w:pos="284"/>
        </w:tabs>
        <w:spacing w:line="20" w:lineRule="atLeast"/>
        <w:ind w:left="0" w:firstLine="0"/>
        <w:jc w:val="both"/>
        <w:rPr>
          <w:lang w:val="uk-UA"/>
        </w:rPr>
      </w:pPr>
      <w:r w:rsidRPr="009B3FA9">
        <w:rPr>
          <w:lang w:val="uk-UA"/>
        </w:rPr>
        <w:t>Контроль за виконанням цього рішення покласти на міського голову О</w:t>
      </w:r>
      <w:r w:rsidR="009B3FA9">
        <w:rPr>
          <w:lang w:val="uk-UA"/>
        </w:rPr>
        <w:t>.</w:t>
      </w:r>
      <w:proofErr w:type="spellStart"/>
      <w:r w:rsidRPr="009B3FA9">
        <w:rPr>
          <w:lang w:val="uk-UA"/>
        </w:rPr>
        <w:t>Медведьова</w:t>
      </w:r>
      <w:proofErr w:type="spellEnd"/>
      <w:r w:rsidRPr="009B3FA9">
        <w:rPr>
          <w:lang w:val="uk-UA"/>
        </w:rPr>
        <w:t xml:space="preserve"> та на постійну комісію міської ради з питань </w:t>
      </w:r>
      <w:r w:rsidRPr="009B3FA9">
        <w:rPr>
          <w:shd w:val="clear" w:color="auto" w:fill="FFFFFF"/>
          <w:lang w:val="uk-UA"/>
        </w:rPr>
        <w:t>законності, освіти, культури, охорони здоров’я, соціального захисту населення, молоді, спорту, депутатської діяльності та</w:t>
      </w:r>
      <w:r w:rsidRPr="009B3FA9">
        <w:rPr>
          <w:lang w:val="uk-UA"/>
        </w:rPr>
        <w:t xml:space="preserve"> етики (голова І</w:t>
      </w:r>
      <w:r w:rsidR="009B3FA9">
        <w:rPr>
          <w:lang w:val="uk-UA"/>
        </w:rPr>
        <w:t>.</w:t>
      </w:r>
      <w:r w:rsidR="00403BFB">
        <w:rPr>
          <w:lang w:val="uk-UA"/>
        </w:rPr>
        <w:t>Батюк</w:t>
      </w:r>
      <w:r w:rsidRPr="009B3FA9">
        <w:rPr>
          <w:lang w:val="uk-UA"/>
        </w:rPr>
        <w:t>).</w:t>
      </w:r>
    </w:p>
    <w:p w:rsidR="003E7EB7" w:rsidRPr="009B3FA9" w:rsidRDefault="003E7EB7" w:rsidP="009B3FA9">
      <w:pPr>
        <w:tabs>
          <w:tab w:val="left" w:pos="284"/>
        </w:tabs>
        <w:spacing w:line="20" w:lineRule="atLeast"/>
        <w:jc w:val="both"/>
        <w:rPr>
          <w:b/>
          <w:i/>
          <w:lang w:val="uk-UA"/>
        </w:rPr>
      </w:pPr>
    </w:p>
    <w:p w:rsidR="003E7EB7" w:rsidRPr="009B3FA9" w:rsidRDefault="003E7EB7" w:rsidP="003E7EB7">
      <w:pPr>
        <w:spacing w:line="20" w:lineRule="atLeast"/>
        <w:jc w:val="both"/>
        <w:rPr>
          <w:b/>
          <w:i/>
          <w:lang w:val="uk-UA"/>
        </w:rPr>
      </w:pPr>
    </w:p>
    <w:p w:rsidR="003E7EB7" w:rsidRPr="009B3FA9" w:rsidRDefault="003E7EB7" w:rsidP="00F92603">
      <w:pPr>
        <w:spacing w:line="20" w:lineRule="atLeast"/>
        <w:jc w:val="both"/>
        <w:rPr>
          <w:lang w:val="uk-UA"/>
        </w:rPr>
      </w:pPr>
      <w:r w:rsidRPr="009B3FA9">
        <w:rPr>
          <w:lang w:val="uk-UA"/>
        </w:rPr>
        <w:t>Міський голова                                                                       Олександр МЕДВЕДЬОВ</w:t>
      </w:r>
      <w:bookmarkStart w:id="0" w:name="_GoBack"/>
      <w:bookmarkEnd w:id="0"/>
      <w:r w:rsidRPr="009B3FA9">
        <w:rPr>
          <w:lang w:val="uk-UA"/>
        </w:rPr>
        <w:t xml:space="preserve">  </w:t>
      </w:r>
    </w:p>
    <w:p w:rsidR="003E7EB7" w:rsidRPr="009B3FA9" w:rsidRDefault="003E7EB7" w:rsidP="003E7EB7">
      <w:pPr>
        <w:ind w:left="5670"/>
        <w:rPr>
          <w:lang w:val="uk-UA"/>
        </w:rPr>
      </w:pPr>
    </w:p>
    <w:p w:rsidR="00FF203C" w:rsidRPr="009B3FA9" w:rsidRDefault="00FF203C"/>
    <w:p w:rsidR="009B3FA9" w:rsidRPr="009B3FA9" w:rsidRDefault="009B3FA9"/>
    <w:sectPr w:rsidR="009B3FA9" w:rsidRPr="009B3FA9" w:rsidSect="00A73EE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40015"/>
    <w:multiLevelType w:val="hybridMultilevel"/>
    <w:tmpl w:val="BA20CF54"/>
    <w:lvl w:ilvl="0" w:tplc="6E18E6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E66379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B3CC438A">
      <w:start w:val="1"/>
      <w:numFmt w:val="lowerRoman"/>
      <w:lvlText w:val="%3."/>
      <w:lvlJc w:val="right"/>
      <w:pPr>
        <w:ind w:left="2160" w:hanging="180"/>
      </w:pPr>
    </w:lvl>
    <w:lvl w:ilvl="3" w:tplc="5134A1A6">
      <w:start w:val="1"/>
      <w:numFmt w:val="decimal"/>
      <w:lvlText w:val="%4."/>
      <w:lvlJc w:val="left"/>
      <w:pPr>
        <w:ind w:left="2880" w:hanging="360"/>
      </w:pPr>
    </w:lvl>
    <w:lvl w:ilvl="4" w:tplc="C9404514">
      <w:start w:val="1"/>
      <w:numFmt w:val="lowerLetter"/>
      <w:lvlText w:val="%5."/>
      <w:lvlJc w:val="left"/>
      <w:pPr>
        <w:ind w:left="3600" w:hanging="360"/>
      </w:pPr>
    </w:lvl>
    <w:lvl w:ilvl="5" w:tplc="90F4558E">
      <w:start w:val="1"/>
      <w:numFmt w:val="lowerRoman"/>
      <w:lvlText w:val="%6."/>
      <w:lvlJc w:val="right"/>
      <w:pPr>
        <w:ind w:left="4320" w:hanging="180"/>
      </w:pPr>
    </w:lvl>
    <w:lvl w:ilvl="6" w:tplc="7B445672">
      <w:start w:val="1"/>
      <w:numFmt w:val="decimal"/>
      <w:lvlText w:val="%7."/>
      <w:lvlJc w:val="left"/>
      <w:pPr>
        <w:ind w:left="5040" w:hanging="360"/>
      </w:pPr>
    </w:lvl>
    <w:lvl w:ilvl="7" w:tplc="AD66CEB4">
      <w:start w:val="1"/>
      <w:numFmt w:val="lowerLetter"/>
      <w:lvlText w:val="%8."/>
      <w:lvlJc w:val="left"/>
      <w:pPr>
        <w:ind w:left="5760" w:hanging="360"/>
      </w:pPr>
    </w:lvl>
    <w:lvl w:ilvl="8" w:tplc="61846E0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EB7"/>
    <w:rsid w:val="003E7EB7"/>
    <w:rsid w:val="00403BFB"/>
    <w:rsid w:val="00982EA8"/>
    <w:rsid w:val="009B3FA9"/>
    <w:rsid w:val="00A73EE6"/>
    <w:rsid w:val="00AB0324"/>
    <w:rsid w:val="00EB4A77"/>
    <w:rsid w:val="00F92603"/>
    <w:rsid w:val="00FF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3E7EB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3E7EB7"/>
    <w:rPr>
      <w:rFonts w:cs="Times New Roman"/>
    </w:rPr>
  </w:style>
  <w:style w:type="paragraph" w:styleId="a5">
    <w:name w:val="List Paragraph"/>
    <w:basedOn w:val="a"/>
    <w:uiPriority w:val="34"/>
    <w:qFormat/>
    <w:rsid w:val="003E7EB7"/>
    <w:pPr>
      <w:ind w:left="720"/>
      <w:contextualSpacing/>
    </w:pPr>
  </w:style>
  <w:style w:type="character" w:customStyle="1" w:styleId="a4">
    <w:name w:val="Обычный (веб) Знак"/>
    <w:link w:val="a3"/>
    <w:uiPriority w:val="99"/>
    <w:rsid w:val="003E7E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3E7EB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3E7EB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3E7EB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3E7EB7"/>
    <w:rPr>
      <w:rFonts w:cs="Times New Roman"/>
    </w:rPr>
  </w:style>
  <w:style w:type="paragraph" w:styleId="a5">
    <w:name w:val="List Paragraph"/>
    <w:basedOn w:val="a"/>
    <w:uiPriority w:val="34"/>
    <w:qFormat/>
    <w:rsid w:val="003E7EB7"/>
    <w:pPr>
      <w:ind w:left="720"/>
      <w:contextualSpacing/>
    </w:pPr>
  </w:style>
  <w:style w:type="character" w:customStyle="1" w:styleId="a4">
    <w:name w:val="Обычный (веб) Знак"/>
    <w:link w:val="a3"/>
    <w:uiPriority w:val="99"/>
    <w:rsid w:val="003E7E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3E7EB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3E7EB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</dc:creator>
  <cp:lastModifiedBy>User</cp:lastModifiedBy>
  <cp:revision>5</cp:revision>
  <dcterms:created xsi:type="dcterms:W3CDTF">2024-11-29T16:07:00Z</dcterms:created>
  <dcterms:modified xsi:type="dcterms:W3CDTF">2024-12-03T12:23:00Z</dcterms:modified>
</cp:coreProperties>
</file>