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F19" w:rsidRPr="00AA6DBF" w:rsidRDefault="00853F19" w:rsidP="00853F19">
      <w:pPr>
        <w:jc w:val="center"/>
        <w:rPr>
          <w:b/>
          <w:sz w:val="26"/>
          <w:szCs w:val="26"/>
          <w:lang w:val="uk-UA"/>
        </w:rPr>
      </w:pPr>
      <w:r w:rsidRPr="00AA6DBF">
        <w:rPr>
          <w:b/>
          <w:noProof/>
          <w:sz w:val="26"/>
          <w:szCs w:val="26"/>
        </w:rPr>
        <w:drawing>
          <wp:inline distT="0" distB="0" distL="0" distR="0" wp14:anchorId="5ABE15D3" wp14:editId="49581FEF">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853F19" w:rsidRPr="00AA6DBF" w:rsidRDefault="00853F19" w:rsidP="00853F19">
      <w:pPr>
        <w:jc w:val="center"/>
        <w:rPr>
          <w:b/>
          <w:sz w:val="26"/>
          <w:szCs w:val="26"/>
          <w:lang w:val="uk-UA"/>
        </w:rPr>
      </w:pPr>
      <w:r w:rsidRPr="00AA6DBF">
        <w:rPr>
          <w:b/>
          <w:sz w:val="26"/>
          <w:szCs w:val="26"/>
          <w:lang w:val="uk-UA"/>
        </w:rPr>
        <w:t>УКРАЇНА</w:t>
      </w:r>
    </w:p>
    <w:p w:rsidR="00853F19" w:rsidRPr="00AA6DBF" w:rsidRDefault="00853F19" w:rsidP="00853F19">
      <w:pPr>
        <w:jc w:val="center"/>
        <w:rPr>
          <w:b/>
          <w:sz w:val="26"/>
          <w:szCs w:val="26"/>
          <w:lang w:val="uk-UA"/>
        </w:rPr>
      </w:pPr>
      <w:r w:rsidRPr="00AA6DBF">
        <w:rPr>
          <w:b/>
          <w:sz w:val="26"/>
          <w:szCs w:val="26"/>
          <w:lang w:val="uk-UA"/>
        </w:rPr>
        <w:t>СНОВСЬКА МІСЬКА РАДА</w:t>
      </w:r>
    </w:p>
    <w:p w:rsidR="00853F19" w:rsidRPr="00AA6DBF" w:rsidRDefault="00853F19" w:rsidP="00853F19">
      <w:pPr>
        <w:jc w:val="center"/>
        <w:rPr>
          <w:b/>
          <w:sz w:val="26"/>
          <w:szCs w:val="26"/>
          <w:lang w:val="uk-UA"/>
        </w:rPr>
      </w:pPr>
      <w:r w:rsidRPr="00AA6DBF">
        <w:rPr>
          <w:b/>
          <w:sz w:val="26"/>
          <w:szCs w:val="26"/>
          <w:lang w:val="uk-UA"/>
        </w:rPr>
        <w:t>КОРЮКІВСЬКОГО РАЙОНУ ЧЕРНІГІВСЬКОЇ ОБЛАСТІ</w:t>
      </w:r>
    </w:p>
    <w:p w:rsidR="00853F19" w:rsidRPr="00AA6DBF" w:rsidRDefault="00853F19" w:rsidP="00853F19">
      <w:pPr>
        <w:jc w:val="center"/>
        <w:rPr>
          <w:b/>
          <w:sz w:val="26"/>
          <w:szCs w:val="26"/>
          <w:lang w:val="uk-UA"/>
        </w:rPr>
      </w:pPr>
    </w:p>
    <w:p w:rsidR="00853F19" w:rsidRPr="00AA6DBF" w:rsidRDefault="00853F19" w:rsidP="00853F19">
      <w:pPr>
        <w:jc w:val="center"/>
        <w:rPr>
          <w:b/>
          <w:sz w:val="26"/>
          <w:szCs w:val="26"/>
          <w:lang w:val="uk-UA"/>
        </w:rPr>
      </w:pPr>
      <w:r w:rsidRPr="00AA6DBF">
        <w:rPr>
          <w:b/>
          <w:sz w:val="26"/>
          <w:szCs w:val="26"/>
          <w:lang w:val="uk-UA"/>
        </w:rPr>
        <w:t xml:space="preserve">Тридцять </w:t>
      </w:r>
      <w:r>
        <w:rPr>
          <w:b/>
          <w:sz w:val="26"/>
          <w:szCs w:val="26"/>
          <w:lang w:val="uk-UA"/>
        </w:rPr>
        <w:t xml:space="preserve">дев’ята </w:t>
      </w:r>
      <w:r w:rsidRPr="00AA6DBF">
        <w:rPr>
          <w:b/>
          <w:sz w:val="26"/>
          <w:szCs w:val="26"/>
          <w:lang w:val="uk-UA"/>
        </w:rPr>
        <w:t>сесія восьмого скликання</w:t>
      </w:r>
    </w:p>
    <w:p w:rsidR="00853F19" w:rsidRPr="00AA6DBF" w:rsidRDefault="00853F19" w:rsidP="00853F19">
      <w:pPr>
        <w:pStyle w:val="a3"/>
        <w:spacing w:before="0" w:beforeAutospacing="0" w:after="0" w:afterAutospacing="0"/>
        <w:jc w:val="center"/>
        <w:rPr>
          <w:sz w:val="26"/>
          <w:szCs w:val="26"/>
          <w:lang w:val="uk-UA"/>
        </w:rPr>
      </w:pPr>
    </w:p>
    <w:p w:rsidR="00853F19" w:rsidRPr="00AA6DBF" w:rsidRDefault="00853F19" w:rsidP="00853F19">
      <w:pPr>
        <w:autoSpaceDE w:val="0"/>
        <w:autoSpaceDN w:val="0"/>
        <w:adjustRightInd w:val="0"/>
        <w:jc w:val="center"/>
        <w:rPr>
          <w:b/>
          <w:bCs/>
          <w:sz w:val="26"/>
          <w:szCs w:val="26"/>
          <w:lang w:val="uk-UA"/>
        </w:rPr>
      </w:pPr>
      <w:r w:rsidRPr="00AA6DBF">
        <w:rPr>
          <w:b/>
          <w:bCs/>
          <w:sz w:val="26"/>
          <w:szCs w:val="26"/>
          <w:lang w:val="uk-UA"/>
        </w:rPr>
        <w:t>ПРОЄКТ РІШЕННЯ</w:t>
      </w:r>
    </w:p>
    <w:p w:rsidR="00853F19" w:rsidRPr="00AA6DBF" w:rsidRDefault="00853F19" w:rsidP="00853F19">
      <w:pPr>
        <w:autoSpaceDE w:val="0"/>
        <w:autoSpaceDN w:val="0"/>
        <w:adjustRightInd w:val="0"/>
        <w:rPr>
          <w:b/>
          <w:bCs/>
          <w:sz w:val="26"/>
          <w:szCs w:val="26"/>
          <w:lang w:val="uk-UA"/>
        </w:rPr>
      </w:pPr>
    </w:p>
    <w:p w:rsidR="00853F19" w:rsidRPr="00AA6DBF" w:rsidRDefault="00853F19" w:rsidP="00853F19">
      <w:pPr>
        <w:autoSpaceDE w:val="0"/>
        <w:autoSpaceDN w:val="0"/>
        <w:adjustRightInd w:val="0"/>
        <w:rPr>
          <w:b/>
          <w:bCs/>
          <w:sz w:val="26"/>
          <w:szCs w:val="26"/>
          <w:lang w:val="uk-UA"/>
        </w:rPr>
      </w:pPr>
      <w:r w:rsidRPr="00AA6DBF">
        <w:rPr>
          <w:b/>
          <w:bCs/>
          <w:sz w:val="26"/>
          <w:szCs w:val="26"/>
          <w:lang w:val="uk-UA"/>
        </w:rPr>
        <w:t>__ _________  202</w:t>
      </w:r>
      <w:r>
        <w:rPr>
          <w:b/>
          <w:bCs/>
          <w:sz w:val="26"/>
          <w:szCs w:val="26"/>
          <w:lang w:val="uk-UA"/>
        </w:rPr>
        <w:t>5</w:t>
      </w:r>
      <w:r w:rsidRPr="00AA6DBF">
        <w:rPr>
          <w:b/>
          <w:bCs/>
          <w:sz w:val="26"/>
          <w:szCs w:val="26"/>
          <w:lang w:val="uk-UA"/>
        </w:rPr>
        <w:t xml:space="preserve"> </w:t>
      </w:r>
      <w:r w:rsidR="00682BA6">
        <w:rPr>
          <w:b/>
          <w:bCs/>
          <w:sz w:val="26"/>
          <w:szCs w:val="26"/>
          <w:lang w:val="uk-UA"/>
        </w:rPr>
        <w:t xml:space="preserve"> </w:t>
      </w:r>
      <w:r w:rsidRPr="00AA6DBF">
        <w:rPr>
          <w:b/>
          <w:bCs/>
          <w:sz w:val="26"/>
          <w:szCs w:val="26"/>
          <w:lang w:val="uk-UA"/>
        </w:rPr>
        <w:t xml:space="preserve">року              м. Сновськ                          </w:t>
      </w:r>
      <w:r w:rsidR="008E6074">
        <w:rPr>
          <w:b/>
          <w:bCs/>
          <w:sz w:val="26"/>
          <w:szCs w:val="26"/>
          <w:lang w:val="uk-UA"/>
        </w:rPr>
        <w:t xml:space="preserve">   </w:t>
      </w:r>
      <w:r w:rsidRPr="00AA6DBF">
        <w:rPr>
          <w:b/>
          <w:bCs/>
          <w:sz w:val="26"/>
          <w:szCs w:val="26"/>
          <w:lang w:val="uk-UA"/>
        </w:rPr>
        <w:t xml:space="preserve">     </w:t>
      </w:r>
      <w:r>
        <w:rPr>
          <w:b/>
          <w:bCs/>
          <w:sz w:val="26"/>
          <w:szCs w:val="26"/>
          <w:lang w:val="uk-UA"/>
        </w:rPr>
        <w:t xml:space="preserve">        </w:t>
      </w:r>
      <w:r w:rsidRPr="00AA6DBF">
        <w:rPr>
          <w:b/>
          <w:bCs/>
          <w:sz w:val="26"/>
          <w:szCs w:val="26"/>
          <w:lang w:val="uk-UA"/>
        </w:rPr>
        <w:t xml:space="preserve"> № </w:t>
      </w:r>
      <w:r w:rsidRPr="00AA6DBF">
        <w:rPr>
          <w:b/>
          <w:bCs/>
          <w:sz w:val="26"/>
          <w:szCs w:val="26"/>
          <w:lang w:val="uk-UA"/>
        </w:rPr>
        <w:softHyphen/>
      </w:r>
      <w:r w:rsidRPr="00AA6DBF">
        <w:rPr>
          <w:b/>
          <w:bCs/>
          <w:sz w:val="26"/>
          <w:szCs w:val="26"/>
          <w:lang w:val="uk-UA"/>
        </w:rPr>
        <w:softHyphen/>
      </w:r>
      <w:r w:rsidRPr="00AA6DBF">
        <w:rPr>
          <w:b/>
          <w:bCs/>
          <w:sz w:val="26"/>
          <w:szCs w:val="26"/>
          <w:lang w:val="uk-UA"/>
        </w:rPr>
        <w:softHyphen/>
        <w:t>__-__/VIІI</w:t>
      </w:r>
    </w:p>
    <w:p w:rsidR="00853F19" w:rsidRDefault="00853F19" w:rsidP="00853F19">
      <w:pPr>
        <w:rPr>
          <w:b/>
          <w:i/>
          <w:color w:val="000000"/>
          <w:sz w:val="25"/>
          <w:szCs w:val="25"/>
          <w:lang w:val="uk-UA"/>
        </w:rPr>
      </w:pPr>
    </w:p>
    <w:p w:rsidR="00853F19" w:rsidRPr="005E5ABE" w:rsidRDefault="00853F19" w:rsidP="00853F19">
      <w:pPr>
        <w:jc w:val="both"/>
        <w:rPr>
          <w:b/>
          <w:sz w:val="28"/>
          <w:szCs w:val="28"/>
          <w:lang w:val="uk-UA"/>
        </w:rPr>
      </w:pPr>
      <w:r w:rsidRPr="005E5ABE">
        <w:rPr>
          <w:b/>
          <w:sz w:val="28"/>
          <w:szCs w:val="28"/>
          <w:lang w:val="uk-UA"/>
        </w:rPr>
        <w:t xml:space="preserve">Про списання майна комунальної власності </w:t>
      </w:r>
    </w:p>
    <w:p w:rsidR="00853F19" w:rsidRPr="005E5ABE" w:rsidRDefault="00853F19" w:rsidP="00853F19">
      <w:pPr>
        <w:jc w:val="both"/>
        <w:rPr>
          <w:b/>
          <w:sz w:val="28"/>
          <w:szCs w:val="28"/>
          <w:lang w:val="uk-UA"/>
        </w:rPr>
      </w:pPr>
      <w:r w:rsidRPr="005E5ABE">
        <w:rPr>
          <w:b/>
          <w:sz w:val="28"/>
          <w:szCs w:val="28"/>
          <w:lang w:val="uk-UA"/>
        </w:rPr>
        <w:t xml:space="preserve">Сновської міської територіальної громади </w:t>
      </w:r>
    </w:p>
    <w:p w:rsidR="00853F19" w:rsidRPr="005E5ABE" w:rsidRDefault="00853F19" w:rsidP="00853F19">
      <w:pPr>
        <w:ind w:firstLine="567"/>
        <w:jc w:val="both"/>
        <w:rPr>
          <w:b/>
          <w:i/>
          <w:sz w:val="28"/>
          <w:szCs w:val="28"/>
          <w:lang w:val="uk-UA"/>
        </w:rPr>
      </w:pPr>
    </w:p>
    <w:p w:rsidR="00853F19" w:rsidRPr="005E5ABE" w:rsidRDefault="00853F19" w:rsidP="00853F19">
      <w:pPr>
        <w:pStyle w:val="2"/>
        <w:jc w:val="both"/>
        <w:rPr>
          <w:rFonts w:ascii="Times New Roman" w:hAnsi="Times New Roman"/>
          <w:szCs w:val="28"/>
          <w:lang w:val="uk-UA"/>
        </w:rPr>
      </w:pPr>
      <w:r>
        <w:rPr>
          <w:rFonts w:ascii="Times New Roman" w:hAnsi="Times New Roman"/>
          <w:szCs w:val="28"/>
          <w:lang w:val="uk-UA"/>
        </w:rPr>
        <w:t xml:space="preserve">Розглянувши клопотання старост </w:t>
      </w:r>
      <w:proofErr w:type="spellStart"/>
      <w:r>
        <w:rPr>
          <w:rFonts w:ascii="Times New Roman" w:hAnsi="Times New Roman"/>
          <w:szCs w:val="28"/>
          <w:lang w:val="uk-UA"/>
        </w:rPr>
        <w:t>Тур´янського</w:t>
      </w:r>
      <w:proofErr w:type="spellEnd"/>
      <w:r>
        <w:rPr>
          <w:rFonts w:ascii="Times New Roman" w:hAnsi="Times New Roman"/>
          <w:szCs w:val="28"/>
          <w:lang w:val="uk-UA"/>
        </w:rPr>
        <w:t xml:space="preserve">, </w:t>
      </w:r>
      <w:proofErr w:type="spellStart"/>
      <w:r>
        <w:rPr>
          <w:rFonts w:ascii="Times New Roman" w:hAnsi="Times New Roman"/>
          <w:szCs w:val="28"/>
          <w:lang w:val="uk-UA"/>
        </w:rPr>
        <w:t>Кучинівського</w:t>
      </w:r>
      <w:proofErr w:type="spellEnd"/>
      <w:r>
        <w:rPr>
          <w:rFonts w:ascii="Times New Roman" w:hAnsi="Times New Roman"/>
          <w:szCs w:val="28"/>
          <w:lang w:val="uk-UA"/>
        </w:rPr>
        <w:t xml:space="preserve">, </w:t>
      </w:r>
      <w:proofErr w:type="spellStart"/>
      <w:r>
        <w:rPr>
          <w:rFonts w:ascii="Times New Roman" w:hAnsi="Times New Roman"/>
          <w:szCs w:val="28"/>
          <w:lang w:val="uk-UA"/>
        </w:rPr>
        <w:t>Великощиме</w:t>
      </w:r>
      <w:r w:rsidR="008E6074">
        <w:rPr>
          <w:rFonts w:ascii="Times New Roman" w:hAnsi="Times New Roman"/>
          <w:szCs w:val="28"/>
          <w:lang w:val="uk-UA"/>
        </w:rPr>
        <w:t>льського</w:t>
      </w:r>
      <w:proofErr w:type="spellEnd"/>
      <w:r w:rsidR="008E6074">
        <w:rPr>
          <w:rFonts w:ascii="Times New Roman" w:hAnsi="Times New Roman"/>
          <w:szCs w:val="28"/>
          <w:lang w:val="uk-UA"/>
        </w:rPr>
        <w:t xml:space="preserve"> </w:t>
      </w:r>
      <w:proofErr w:type="spellStart"/>
      <w:r w:rsidR="008E6074">
        <w:rPr>
          <w:rFonts w:ascii="Times New Roman" w:hAnsi="Times New Roman"/>
          <w:szCs w:val="28"/>
          <w:lang w:val="uk-UA"/>
        </w:rPr>
        <w:t>старостинських</w:t>
      </w:r>
      <w:proofErr w:type="spellEnd"/>
      <w:r w:rsidR="008E6074">
        <w:rPr>
          <w:rFonts w:ascii="Times New Roman" w:hAnsi="Times New Roman"/>
          <w:szCs w:val="28"/>
          <w:lang w:val="uk-UA"/>
        </w:rPr>
        <w:t xml:space="preserve"> округів;</w:t>
      </w:r>
      <w:r>
        <w:rPr>
          <w:rFonts w:ascii="Times New Roman" w:hAnsi="Times New Roman"/>
          <w:szCs w:val="28"/>
          <w:lang w:val="uk-UA"/>
        </w:rPr>
        <w:t xml:space="preserve"> з</w:t>
      </w:r>
      <w:r w:rsidRPr="005E5ABE">
        <w:rPr>
          <w:rFonts w:ascii="Times New Roman" w:hAnsi="Times New Roman"/>
          <w:szCs w:val="28"/>
          <w:lang w:val="uk-UA"/>
        </w:rPr>
        <w:t xml:space="preserve">важаючи на те, що </w:t>
      </w:r>
      <w:r>
        <w:rPr>
          <w:rFonts w:ascii="Times New Roman" w:hAnsi="Times New Roman"/>
          <w:szCs w:val="28"/>
          <w:lang w:val="uk-UA"/>
        </w:rPr>
        <w:t xml:space="preserve">майно </w:t>
      </w:r>
      <w:r w:rsidRPr="005E5ABE">
        <w:rPr>
          <w:rFonts w:ascii="Times New Roman" w:hAnsi="Times New Roman"/>
          <w:szCs w:val="28"/>
          <w:lang w:val="uk-UA"/>
        </w:rPr>
        <w:t>перебуває у непридатному для використання стані</w:t>
      </w:r>
      <w:r>
        <w:rPr>
          <w:rFonts w:ascii="Times New Roman" w:hAnsi="Times New Roman"/>
          <w:color w:val="000000"/>
          <w:szCs w:val="28"/>
          <w:lang w:val="uk-UA"/>
        </w:rPr>
        <w:t>, за час використання</w:t>
      </w:r>
      <w:r w:rsidRPr="005E5ABE">
        <w:rPr>
          <w:rFonts w:ascii="Times New Roman" w:hAnsi="Times New Roman"/>
          <w:color w:val="000000"/>
          <w:szCs w:val="28"/>
          <w:lang w:val="uk-UA"/>
        </w:rPr>
        <w:t xml:space="preserve"> вичерпа</w:t>
      </w:r>
      <w:r>
        <w:rPr>
          <w:rFonts w:ascii="Times New Roman" w:hAnsi="Times New Roman"/>
          <w:color w:val="000000"/>
          <w:szCs w:val="28"/>
          <w:lang w:val="uk-UA"/>
        </w:rPr>
        <w:t>ло</w:t>
      </w:r>
      <w:r w:rsidR="008E6074">
        <w:rPr>
          <w:rFonts w:ascii="Times New Roman" w:hAnsi="Times New Roman"/>
          <w:color w:val="000000"/>
          <w:szCs w:val="28"/>
          <w:lang w:val="uk-UA"/>
        </w:rPr>
        <w:t xml:space="preserve"> свій ресурс;</w:t>
      </w:r>
      <w:r w:rsidRPr="005E5ABE">
        <w:rPr>
          <w:rFonts w:ascii="Times New Roman" w:hAnsi="Times New Roman"/>
          <w:color w:val="000000"/>
          <w:szCs w:val="28"/>
          <w:lang w:val="uk-UA"/>
        </w:rPr>
        <w:t xml:space="preserve"> керуючись </w:t>
      </w:r>
      <w:r w:rsidRPr="005E5ABE">
        <w:rPr>
          <w:rFonts w:ascii="Times New Roman" w:hAnsi="Times New Roman"/>
          <w:bCs/>
          <w:color w:val="000000"/>
          <w:szCs w:val="28"/>
          <w:bdr w:val="none" w:sz="0" w:space="0" w:color="auto" w:frame="1"/>
          <w:lang w:val="uk-UA"/>
        </w:rPr>
        <w:t>Положенням про порядок списання майна комунальної власності територіальної громади в особі Сновської міської ради Корюківського району Чернігівської області (затвердженим рішенням 12</w:t>
      </w:r>
      <w:r w:rsidRPr="005E5ABE">
        <w:rPr>
          <w:rFonts w:ascii="Times New Roman" w:hAnsi="Times New Roman"/>
          <w:szCs w:val="28"/>
          <w:lang w:val="uk-UA"/>
        </w:rPr>
        <w:t xml:space="preserve"> сесії міської ради 7 скликання від 24 жовтня 2017 року №</w:t>
      </w:r>
      <w:r w:rsidR="008E6074">
        <w:rPr>
          <w:rFonts w:ascii="Times New Roman" w:hAnsi="Times New Roman"/>
          <w:szCs w:val="28"/>
          <w:lang w:val="uk-UA"/>
        </w:rPr>
        <w:t xml:space="preserve"> </w:t>
      </w:r>
      <w:bookmarkStart w:id="0" w:name="_GoBack"/>
      <w:bookmarkEnd w:id="0"/>
      <w:r w:rsidRPr="005E5ABE">
        <w:rPr>
          <w:rFonts w:ascii="Times New Roman" w:hAnsi="Times New Roman"/>
          <w:szCs w:val="28"/>
          <w:lang w:val="uk-UA"/>
        </w:rPr>
        <w:t xml:space="preserve">6-12/VIIІ), </w:t>
      </w:r>
      <w:r w:rsidRPr="005E5ABE">
        <w:rPr>
          <w:rFonts w:ascii="Times New Roman" w:hAnsi="Times New Roman"/>
          <w:bCs/>
          <w:color w:val="000000"/>
          <w:szCs w:val="28"/>
          <w:bdr w:val="none" w:sz="0" w:space="0" w:color="auto" w:frame="1"/>
          <w:lang w:val="uk-UA"/>
        </w:rPr>
        <w:t>статтями 26, 60</w:t>
      </w:r>
      <w:r w:rsidRPr="005E5ABE">
        <w:rPr>
          <w:rFonts w:ascii="Times New Roman" w:hAnsi="Times New Roman"/>
          <w:color w:val="000000"/>
          <w:szCs w:val="28"/>
          <w:lang w:val="uk-UA"/>
        </w:rPr>
        <w:t xml:space="preserve"> Закону України «Про місцеве самоврядування в Україні»; </w:t>
      </w:r>
      <w:r w:rsidRPr="005E5ABE">
        <w:rPr>
          <w:rFonts w:ascii="Times New Roman" w:hAnsi="Times New Roman"/>
          <w:szCs w:val="28"/>
          <w:shd w:val="clear" w:color="auto" w:fill="F9F9F9"/>
          <w:lang w:val="uk-UA"/>
        </w:rPr>
        <w:t xml:space="preserve">за рекомендацією </w:t>
      </w:r>
      <w:r w:rsidRPr="005E5ABE">
        <w:rPr>
          <w:rFonts w:ascii="Times New Roman" w:hAnsi="Times New Roman"/>
          <w:szCs w:val="28"/>
          <w:lang w:val="uk-UA"/>
        </w:rPr>
        <w:t xml:space="preserve">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  </w:t>
      </w:r>
    </w:p>
    <w:p w:rsidR="00853F19" w:rsidRDefault="00853F19" w:rsidP="00853F19">
      <w:pPr>
        <w:pStyle w:val="2"/>
        <w:jc w:val="both"/>
        <w:rPr>
          <w:rFonts w:ascii="Times New Roman" w:hAnsi="Times New Roman"/>
          <w:b/>
          <w:szCs w:val="28"/>
          <w:lang w:val="uk-UA"/>
        </w:rPr>
      </w:pPr>
      <w:r w:rsidRPr="005E5ABE">
        <w:rPr>
          <w:rFonts w:ascii="Times New Roman" w:hAnsi="Times New Roman"/>
          <w:b/>
          <w:szCs w:val="28"/>
          <w:lang w:val="uk-UA"/>
        </w:rPr>
        <w:t xml:space="preserve">міська рада вирішила: </w:t>
      </w:r>
    </w:p>
    <w:p w:rsidR="008E6074" w:rsidRDefault="008E6074" w:rsidP="008E6074">
      <w:pPr>
        <w:tabs>
          <w:tab w:val="left" w:pos="0"/>
          <w:tab w:val="left" w:pos="993"/>
        </w:tabs>
        <w:jc w:val="both"/>
        <w:rPr>
          <w:b/>
          <w:sz w:val="28"/>
          <w:szCs w:val="28"/>
          <w:lang w:val="uk-UA"/>
        </w:rPr>
      </w:pPr>
    </w:p>
    <w:p w:rsidR="00853F19" w:rsidRDefault="00853F19" w:rsidP="008E6074">
      <w:pPr>
        <w:tabs>
          <w:tab w:val="left" w:pos="0"/>
          <w:tab w:val="left" w:pos="993"/>
        </w:tabs>
        <w:jc w:val="both"/>
        <w:rPr>
          <w:sz w:val="28"/>
          <w:szCs w:val="28"/>
          <w:lang w:val="uk-UA"/>
        </w:rPr>
      </w:pPr>
      <w:r w:rsidRPr="005E5ABE">
        <w:rPr>
          <w:color w:val="000000"/>
          <w:sz w:val="28"/>
          <w:szCs w:val="28"/>
          <w:lang w:val="uk-UA"/>
        </w:rPr>
        <w:t>1.</w:t>
      </w:r>
      <w:r>
        <w:rPr>
          <w:color w:val="000000"/>
          <w:sz w:val="28"/>
          <w:szCs w:val="28"/>
          <w:lang w:val="uk-UA"/>
        </w:rPr>
        <w:t xml:space="preserve"> </w:t>
      </w:r>
      <w:r w:rsidRPr="005E5ABE">
        <w:rPr>
          <w:color w:val="000000"/>
          <w:sz w:val="28"/>
          <w:szCs w:val="28"/>
          <w:lang w:val="uk-UA"/>
        </w:rPr>
        <w:t xml:space="preserve">Списати майно </w:t>
      </w:r>
      <w:r w:rsidRPr="005E5ABE">
        <w:rPr>
          <w:sz w:val="28"/>
          <w:szCs w:val="28"/>
          <w:lang w:val="uk-UA"/>
        </w:rPr>
        <w:t>комунальної власності Сновської міської територіальної громади</w:t>
      </w:r>
      <w:r>
        <w:rPr>
          <w:sz w:val="28"/>
          <w:szCs w:val="28"/>
          <w:lang w:val="uk-UA"/>
        </w:rPr>
        <w:t xml:space="preserve"> з балансу Сновської міської ради Корюківського району Чернігівської області, </w:t>
      </w:r>
      <w:r w:rsidR="00682BA6" w:rsidRPr="005E5ABE">
        <w:rPr>
          <w:sz w:val="28"/>
          <w:szCs w:val="28"/>
          <w:lang w:val="uk-UA"/>
        </w:rPr>
        <w:t>згідно Додатку</w:t>
      </w:r>
      <w:r w:rsidR="00682BA6">
        <w:rPr>
          <w:sz w:val="28"/>
          <w:szCs w:val="28"/>
          <w:lang w:val="uk-UA"/>
        </w:rPr>
        <w:t>.</w:t>
      </w:r>
    </w:p>
    <w:p w:rsidR="00853F19" w:rsidRPr="005E5ABE" w:rsidRDefault="00853F19" w:rsidP="008E6074">
      <w:pPr>
        <w:tabs>
          <w:tab w:val="left" w:pos="0"/>
          <w:tab w:val="left" w:pos="1134"/>
        </w:tabs>
        <w:jc w:val="both"/>
        <w:rPr>
          <w:color w:val="000000"/>
          <w:sz w:val="28"/>
          <w:szCs w:val="28"/>
          <w:lang w:val="uk-UA"/>
        </w:rPr>
      </w:pPr>
      <w:r w:rsidRPr="005E5ABE">
        <w:rPr>
          <w:color w:val="000000"/>
          <w:sz w:val="28"/>
          <w:szCs w:val="28"/>
          <w:lang w:val="uk-UA"/>
        </w:rPr>
        <w:t xml:space="preserve">2.  </w:t>
      </w:r>
      <w:r>
        <w:rPr>
          <w:color w:val="000000"/>
          <w:sz w:val="28"/>
          <w:szCs w:val="28"/>
          <w:lang w:val="uk-UA"/>
        </w:rPr>
        <w:t>Відділу бухгалтерського обліку та звітності Сновської міської ради</w:t>
      </w:r>
      <w:r w:rsidRPr="005E5ABE">
        <w:rPr>
          <w:color w:val="000000"/>
          <w:sz w:val="28"/>
          <w:szCs w:val="28"/>
          <w:lang w:val="uk-UA"/>
        </w:rPr>
        <w:t>:</w:t>
      </w:r>
    </w:p>
    <w:p w:rsidR="00853F19" w:rsidRPr="005E5ABE" w:rsidRDefault="00853F19" w:rsidP="008E6074">
      <w:pPr>
        <w:pStyle w:val="a5"/>
        <w:numPr>
          <w:ilvl w:val="0"/>
          <w:numId w:val="1"/>
        </w:numPr>
        <w:tabs>
          <w:tab w:val="left" w:pos="284"/>
          <w:tab w:val="left" w:pos="567"/>
          <w:tab w:val="left" w:pos="851"/>
        </w:tabs>
        <w:spacing w:after="0" w:line="240" w:lineRule="auto"/>
        <w:ind w:left="567" w:firstLine="0"/>
        <w:jc w:val="both"/>
        <w:rPr>
          <w:rFonts w:ascii="Times New Roman" w:hAnsi="Times New Roman"/>
          <w:sz w:val="28"/>
          <w:szCs w:val="28"/>
          <w:lang w:val="uk-UA"/>
        </w:rPr>
      </w:pPr>
      <w:r w:rsidRPr="005E5ABE">
        <w:rPr>
          <w:rFonts w:ascii="Times New Roman" w:hAnsi="Times New Roman"/>
          <w:color w:val="000000"/>
          <w:sz w:val="28"/>
          <w:szCs w:val="28"/>
          <w:lang w:val="uk-UA"/>
        </w:rPr>
        <w:t>с</w:t>
      </w:r>
      <w:r w:rsidRPr="005E5ABE">
        <w:rPr>
          <w:rFonts w:ascii="Times New Roman" w:hAnsi="Times New Roman"/>
          <w:sz w:val="28"/>
          <w:szCs w:val="28"/>
          <w:lang w:val="uk-UA"/>
        </w:rPr>
        <w:t xml:space="preserve">писання вищезазначеного майна проводити в порядку, визначеному Положенням </w:t>
      </w:r>
      <w:r w:rsidRPr="005E5ABE">
        <w:rPr>
          <w:rFonts w:ascii="Times New Roman" w:hAnsi="Times New Roman"/>
          <w:bCs/>
          <w:color w:val="000000"/>
          <w:sz w:val="28"/>
          <w:szCs w:val="28"/>
          <w:bdr w:val="none" w:sz="0" w:space="0" w:color="auto" w:frame="1"/>
          <w:lang w:val="uk-UA"/>
        </w:rPr>
        <w:t>про порядок списання майна комунальної власності територіальної громади в особі Сновської міської ради Корюківського району Чернігівської області, затвердженим рішенням 12</w:t>
      </w:r>
      <w:r w:rsidRPr="005E5ABE">
        <w:rPr>
          <w:rFonts w:ascii="Times New Roman" w:hAnsi="Times New Roman"/>
          <w:sz w:val="28"/>
          <w:szCs w:val="28"/>
          <w:lang w:val="uk-UA"/>
        </w:rPr>
        <w:t xml:space="preserve"> сесії міської ради 7 скликання від 24 жовтня 2017 року №6-12/VIIІ та чинним законодавством України;</w:t>
      </w:r>
    </w:p>
    <w:p w:rsidR="00853F19" w:rsidRPr="005E5ABE" w:rsidRDefault="00853F19" w:rsidP="008E6074">
      <w:pPr>
        <w:numPr>
          <w:ilvl w:val="0"/>
          <w:numId w:val="3"/>
        </w:numPr>
        <w:tabs>
          <w:tab w:val="left" w:pos="284"/>
          <w:tab w:val="left" w:pos="567"/>
          <w:tab w:val="left" w:pos="851"/>
        </w:tabs>
        <w:ind w:left="567" w:firstLine="0"/>
        <w:jc w:val="both"/>
        <w:rPr>
          <w:sz w:val="28"/>
          <w:szCs w:val="28"/>
          <w:lang w:val="uk-UA"/>
        </w:rPr>
      </w:pPr>
      <w:r w:rsidRPr="005E5ABE">
        <w:rPr>
          <w:sz w:val="28"/>
          <w:szCs w:val="28"/>
          <w:lang w:val="uk-UA"/>
        </w:rPr>
        <w:t>після завершення процедури списання скласти відповідний звіт за встановленою формою.</w:t>
      </w:r>
    </w:p>
    <w:p w:rsidR="00853F19" w:rsidRPr="005E5ABE" w:rsidRDefault="00853F19" w:rsidP="008E6074">
      <w:pPr>
        <w:pStyle w:val="a5"/>
        <w:numPr>
          <w:ilvl w:val="0"/>
          <w:numId w:val="2"/>
        </w:numPr>
        <w:tabs>
          <w:tab w:val="left" w:pos="0"/>
          <w:tab w:val="left" w:pos="284"/>
          <w:tab w:val="left" w:pos="1134"/>
        </w:tabs>
        <w:spacing w:after="0" w:line="240" w:lineRule="auto"/>
        <w:ind w:left="0" w:firstLine="0"/>
        <w:jc w:val="both"/>
        <w:rPr>
          <w:rFonts w:ascii="Times New Roman" w:hAnsi="Times New Roman"/>
          <w:sz w:val="28"/>
          <w:szCs w:val="28"/>
          <w:lang w:val="uk-UA"/>
        </w:rPr>
      </w:pPr>
      <w:r w:rsidRPr="005E5ABE">
        <w:rPr>
          <w:rFonts w:ascii="Times New Roman" w:hAnsi="Times New Roman"/>
          <w:sz w:val="28"/>
          <w:szCs w:val="28"/>
          <w:lang w:val="uk-UA"/>
        </w:rPr>
        <w:t>Контроль за виконанням цього рішення покласти на заступника міського голови С.</w:t>
      </w:r>
      <w:proofErr w:type="spellStart"/>
      <w:r w:rsidRPr="005E5ABE">
        <w:rPr>
          <w:rFonts w:ascii="Times New Roman" w:hAnsi="Times New Roman"/>
          <w:sz w:val="28"/>
          <w:szCs w:val="28"/>
          <w:lang w:val="uk-UA"/>
        </w:rPr>
        <w:t>Силенка</w:t>
      </w:r>
      <w:proofErr w:type="spellEnd"/>
      <w:r w:rsidRPr="005E5ABE">
        <w:rPr>
          <w:rFonts w:ascii="Times New Roman" w:hAnsi="Times New Roman"/>
          <w:color w:val="FF0000"/>
          <w:sz w:val="28"/>
          <w:szCs w:val="28"/>
          <w:lang w:val="uk-UA"/>
        </w:rPr>
        <w:t xml:space="preserve"> </w:t>
      </w:r>
      <w:r w:rsidRPr="005E5ABE">
        <w:rPr>
          <w:rFonts w:ascii="Times New Roman" w:hAnsi="Times New Roman"/>
          <w:sz w:val="28"/>
          <w:szCs w:val="28"/>
          <w:lang w:val="uk-UA"/>
        </w:rPr>
        <w:t>та на постійну комісію міської ради з питань комунальної власності, житлово-комунального господарства, промисловості, підприємництва, транспорту, зв’</w:t>
      </w:r>
      <w:r w:rsidR="008E6074">
        <w:rPr>
          <w:rFonts w:ascii="Times New Roman" w:hAnsi="Times New Roman"/>
          <w:sz w:val="28"/>
          <w:szCs w:val="28"/>
          <w:lang w:val="uk-UA"/>
        </w:rPr>
        <w:t>язку та сфери послуг (голова В.</w:t>
      </w:r>
      <w:r w:rsidRPr="005E5ABE">
        <w:rPr>
          <w:rFonts w:ascii="Times New Roman" w:hAnsi="Times New Roman"/>
          <w:sz w:val="28"/>
          <w:szCs w:val="28"/>
          <w:lang w:val="uk-UA"/>
        </w:rPr>
        <w:t>Матвієнко).</w:t>
      </w:r>
    </w:p>
    <w:p w:rsidR="00853F19" w:rsidRPr="005E5ABE" w:rsidRDefault="00853F19" w:rsidP="00853F19">
      <w:pPr>
        <w:rPr>
          <w:sz w:val="28"/>
          <w:szCs w:val="28"/>
          <w:lang w:val="uk-UA"/>
        </w:rPr>
      </w:pPr>
    </w:p>
    <w:p w:rsidR="00853F19" w:rsidRPr="005E5ABE" w:rsidRDefault="00853F19" w:rsidP="00853F19">
      <w:pPr>
        <w:rPr>
          <w:sz w:val="28"/>
          <w:szCs w:val="28"/>
          <w:lang w:val="uk-UA"/>
        </w:rPr>
      </w:pPr>
    </w:p>
    <w:p w:rsidR="00853F19" w:rsidRPr="005E5ABE" w:rsidRDefault="00853F19" w:rsidP="00853F19">
      <w:pPr>
        <w:rPr>
          <w:sz w:val="28"/>
          <w:szCs w:val="28"/>
          <w:lang w:val="uk-UA"/>
        </w:rPr>
      </w:pPr>
      <w:r w:rsidRPr="005E5ABE">
        <w:rPr>
          <w:sz w:val="28"/>
          <w:szCs w:val="28"/>
          <w:lang w:val="uk-UA"/>
        </w:rPr>
        <w:t>Міський голова                                                            Олександр  МЕДВЕДЬОВ</w:t>
      </w:r>
    </w:p>
    <w:p w:rsidR="00853F19" w:rsidRPr="005E5ABE" w:rsidRDefault="00853F19" w:rsidP="00853F19">
      <w:pPr>
        <w:tabs>
          <w:tab w:val="left" w:pos="1134"/>
        </w:tabs>
        <w:jc w:val="both"/>
        <w:rPr>
          <w:sz w:val="28"/>
          <w:szCs w:val="28"/>
          <w:lang w:val="uk-UA"/>
        </w:rPr>
      </w:pPr>
    </w:p>
    <w:p w:rsidR="00263CC9" w:rsidRDefault="00263CC9" w:rsidP="00682BA6">
      <w:pPr>
        <w:pStyle w:val="a3"/>
        <w:shd w:val="clear" w:color="auto" w:fill="FFFFFF"/>
        <w:spacing w:before="0" w:beforeAutospacing="0" w:after="0" w:afterAutospacing="0"/>
        <w:ind w:left="3540" w:firstLine="708"/>
        <w:jc w:val="both"/>
        <w:textAlignment w:val="baseline"/>
        <w:rPr>
          <w:sz w:val="28"/>
          <w:szCs w:val="28"/>
          <w:lang w:val="uk-UA"/>
        </w:rPr>
        <w:sectPr w:rsidR="00263CC9" w:rsidSect="00313644">
          <w:pgSz w:w="11906" w:h="16838"/>
          <w:pgMar w:top="709" w:right="850" w:bottom="426" w:left="1701" w:header="708" w:footer="708" w:gutter="0"/>
          <w:cols w:space="708"/>
          <w:docGrid w:linePitch="360"/>
        </w:sectPr>
      </w:pPr>
    </w:p>
    <w:p w:rsidR="00682BA6" w:rsidRPr="005E5ABE" w:rsidRDefault="00682BA6" w:rsidP="008E6074">
      <w:pPr>
        <w:pStyle w:val="a3"/>
        <w:shd w:val="clear" w:color="auto" w:fill="FFFFFF"/>
        <w:spacing w:before="0" w:beforeAutospacing="0" w:after="0" w:afterAutospacing="0"/>
        <w:ind w:left="11624"/>
        <w:jc w:val="center"/>
        <w:textAlignment w:val="baseline"/>
        <w:rPr>
          <w:sz w:val="28"/>
          <w:szCs w:val="28"/>
          <w:lang w:val="uk-UA"/>
        </w:rPr>
      </w:pPr>
      <w:r w:rsidRPr="005E5ABE">
        <w:rPr>
          <w:sz w:val="28"/>
          <w:szCs w:val="28"/>
          <w:lang w:val="uk-UA"/>
        </w:rPr>
        <w:lastRenderedPageBreak/>
        <w:t xml:space="preserve">Додаток  </w:t>
      </w:r>
    </w:p>
    <w:p w:rsidR="00682BA6" w:rsidRPr="005E5ABE" w:rsidRDefault="00682BA6" w:rsidP="008E6074">
      <w:pPr>
        <w:ind w:left="11624"/>
        <w:jc w:val="center"/>
        <w:rPr>
          <w:sz w:val="28"/>
          <w:szCs w:val="28"/>
          <w:lang w:val="uk-UA"/>
        </w:rPr>
      </w:pPr>
    </w:p>
    <w:p w:rsidR="00682BA6" w:rsidRPr="005E5ABE" w:rsidRDefault="00682BA6" w:rsidP="008E6074">
      <w:pPr>
        <w:ind w:left="11624"/>
        <w:jc w:val="center"/>
        <w:rPr>
          <w:sz w:val="28"/>
          <w:szCs w:val="28"/>
          <w:lang w:val="uk-UA"/>
        </w:rPr>
      </w:pPr>
      <w:r w:rsidRPr="005E5ABE">
        <w:rPr>
          <w:sz w:val="28"/>
          <w:szCs w:val="28"/>
          <w:lang w:val="uk-UA"/>
        </w:rPr>
        <w:t>ЗАТВЕРДЖЕНО</w:t>
      </w:r>
    </w:p>
    <w:p w:rsidR="00682BA6" w:rsidRPr="005E5ABE" w:rsidRDefault="00682BA6" w:rsidP="008E6074">
      <w:pPr>
        <w:autoSpaceDE w:val="0"/>
        <w:autoSpaceDN w:val="0"/>
        <w:adjustRightInd w:val="0"/>
        <w:ind w:left="11624"/>
        <w:jc w:val="center"/>
        <w:rPr>
          <w:sz w:val="28"/>
          <w:szCs w:val="28"/>
          <w:lang w:val="uk-UA"/>
        </w:rPr>
      </w:pPr>
      <w:r w:rsidRPr="005E5ABE">
        <w:rPr>
          <w:sz w:val="28"/>
          <w:szCs w:val="28"/>
          <w:lang w:val="uk-UA"/>
        </w:rPr>
        <w:t>Рішення Сновської міської ради</w:t>
      </w:r>
    </w:p>
    <w:p w:rsidR="00682BA6" w:rsidRPr="005E5ABE" w:rsidRDefault="00682BA6" w:rsidP="008E6074">
      <w:pPr>
        <w:autoSpaceDE w:val="0"/>
        <w:autoSpaceDN w:val="0"/>
        <w:adjustRightInd w:val="0"/>
        <w:ind w:left="11624"/>
        <w:jc w:val="center"/>
        <w:rPr>
          <w:sz w:val="28"/>
          <w:szCs w:val="28"/>
          <w:lang w:val="uk-UA"/>
        </w:rPr>
      </w:pPr>
      <w:r w:rsidRPr="005E5ABE">
        <w:rPr>
          <w:bCs/>
          <w:sz w:val="28"/>
          <w:szCs w:val="28"/>
          <w:lang w:val="uk-UA"/>
        </w:rPr>
        <w:t>(</w:t>
      </w:r>
      <w:r>
        <w:rPr>
          <w:bCs/>
          <w:sz w:val="28"/>
          <w:szCs w:val="28"/>
          <w:lang w:val="uk-UA"/>
        </w:rPr>
        <w:t>39</w:t>
      </w:r>
      <w:r w:rsidRPr="005E5ABE">
        <w:rPr>
          <w:bCs/>
          <w:sz w:val="28"/>
          <w:szCs w:val="28"/>
          <w:lang w:val="uk-UA"/>
        </w:rPr>
        <w:t xml:space="preserve"> сесія 8 скликання)</w:t>
      </w:r>
    </w:p>
    <w:p w:rsidR="00682BA6" w:rsidRPr="005E5ABE" w:rsidRDefault="00682BA6" w:rsidP="008E6074">
      <w:pPr>
        <w:autoSpaceDE w:val="0"/>
        <w:autoSpaceDN w:val="0"/>
        <w:adjustRightInd w:val="0"/>
        <w:ind w:left="11624"/>
        <w:jc w:val="center"/>
        <w:rPr>
          <w:sz w:val="28"/>
          <w:szCs w:val="28"/>
          <w:lang w:val="uk-UA"/>
        </w:rPr>
      </w:pPr>
      <w:r w:rsidRPr="005E5ABE">
        <w:rPr>
          <w:sz w:val="28"/>
          <w:szCs w:val="28"/>
          <w:lang w:val="uk-UA"/>
        </w:rPr>
        <w:t xml:space="preserve">від </w:t>
      </w:r>
      <w:r>
        <w:rPr>
          <w:sz w:val="28"/>
          <w:szCs w:val="28"/>
          <w:lang w:val="uk-UA"/>
        </w:rPr>
        <w:t>________ 2025</w:t>
      </w:r>
      <w:r w:rsidRPr="005E5ABE">
        <w:rPr>
          <w:sz w:val="28"/>
          <w:szCs w:val="28"/>
          <w:lang w:val="uk-UA"/>
        </w:rPr>
        <w:t xml:space="preserve"> р.  </w:t>
      </w:r>
      <w:r w:rsidRPr="005E5ABE">
        <w:rPr>
          <w:bCs/>
          <w:sz w:val="28"/>
          <w:szCs w:val="28"/>
          <w:lang w:val="uk-UA"/>
        </w:rPr>
        <w:t>№___/VІІІ</w:t>
      </w:r>
    </w:p>
    <w:p w:rsidR="00853F19" w:rsidRDefault="00853F19" w:rsidP="00853F19">
      <w:pPr>
        <w:pStyle w:val="a3"/>
        <w:shd w:val="clear" w:color="auto" w:fill="FFFFFF"/>
        <w:spacing w:before="0" w:beforeAutospacing="0" w:after="0" w:afterAutospacing="0"/>
        <w:ind w:left="3540" w:firstLine="708"/>
        <w:jc w:val="both"/>
        <w:textAlignment w:val="baseline"/>
        <w:rPr>
          <w:sz w:val="28"/>
          <w:szCs w:val="28"/>
          <w:lang w:val="uk-UA"/>
        </w:rPr>
      </w:pPr>
      <w:r w:rsidRPr="005E5ABE">
        <w:rPr>
          <w:sz w:val="28"/>
          <w:szCs w:val="28"/>
          <w:lang w:val="uk-UA"/>
        </w:rPr>
        <w:t xml:space="preserve"> </w:t>
      </w:r>
    </w:p>
    <w:p w:rsidR="00795896" w:rsidRPr="005E5ABE" w:rsidRDefault="00795896" w:rsidP="00853F19">
      <w:pPr>
        <w:pStyle w:val="a3"/>
        <w:shd w:val="clear" w:color="auto" w:fill="FFFFFF"/>
        <w:spacing w:before="0" w:beforeAutospacing="0" w:after="0" w:afterAutospacing="0"/>
        <w:ind w:left="3540" w:firstLine="708"/>
        <w:jc w:val="both"/>
        <w:textAlignment w:val="baseline"/>
        <w:rPr>
          <w:sz w:val="28"/>
          <w:szCs w:val="28"/>
          <w:lang w:val="uk-UA"/>
        </w:rPr>
      </w:pPr>
    </w:p>
    <w:p w:rsidR="00682BA6" w:rsidRPr="005E5ABE" w:rsidRDefault="00682BA6" w:rsidP="00682BA6">
      <w:pPr>
        <w:tabs>
          <w:tab w:val="left" w:pos="1134"/>
        </w:tabs>
        <w:jc w:val="center"/>
        <w:rPr>
          <w:b/>
          <w:i/>
          <w:sz w:val="28"/>
          <w:szCs w:val="28"/>
          <w:lang w:val="uk-UA"/>
        </w:rPr>
      </w:pPr>
      <w:r w:rsidRPr="005E5ABE">
        <w:rPr>
          <w:b/>
          <w:i/>
          <w:sz w:val="28"/>
          <w:szCs w:val="28"/>
          <w:lang w:val="uk-UA"/>
        </w:rPr>
        <w:t xml:space="preserve">Майно комунальної власності </w:t>
      </w:r>
    </w:p>
    <w:p w:rsidR="00682BA6" w:rsidRPr="005E5ABE" w:rsidRDefault="00682BA6" w:rsidP="00682BA6">
      <w:pPr>
        <w:tabs>
          <w:tab w:val="left" w:pos="1134"/>
        </w:tabs>
        <w:jc w:val="center"/>
        <w:rPr>
          <w:b/>
          <w:i/>
          <w:sz w:val="28"/>
          <w:szCs w:val="28"/>
          <w:lang w:val="uk-UA"/>
        </w:rPr>
      </w:pPr>
      <w:r w:rsidRPr="005E5ABE">
        <w:rPr>
          <w:b/>
          <w:i/>
          <w:sz w:val="28"/>
          <w:szCs w:val="28"/>
          <w:lang w:val="uk-UA"/>
        </w:rPr>
        <w:t>Сновської міської територіальної громади, яке підлягає списанню</w:t>
      </w:r>
    </w:p>
    <w:p w:rsidR="00682BA6" w:rsidRPr="005E5ABE" w:rsidRDefault="00682BA6" w:rsidP="00682BA6">
      <w:pPr>
        <w:tabs>
          <w:tab w:val="left" w:pos="1134"/>
        </w:tabs>
        <w:jc w:val="both"/>
        <w:rPr>
          <w:sz w:val="28"/>
          <w:szCs w:val="28"/>
          <w:lang w:val="uk-UA"/>
        </w:rPr>
      </w:pPr>
      <w:r w:rsidRPr="005E5ABE">
        <w:rPr>
          <w:sz w:val="28"/>
          <w:szCs w:val="28"/>
          <w:lang w:val="uk-UA"/>
        </w:rPr>
        <w:t xml:space="preserve"> </w:t>
      </w:r>
    </w:p>
    <w:tbl>
      <w:tblPr>
        <w:tblStyle w:val="a8"/>
        <w:tblW w:w="13677" w:type="dxa"/>
        <w:tblInd w:w="1315" w:type="dxa"/>
        <w:tblLook w:val="04A0" w:firstRow="1" w:lastRow="0" w:firstColumn="1" w:lastColumn="0" w:noHBand="0" w:noVBand="1"/>
      </w:tblPr>
      <w:tblGrid>
        <w:gridCol w:w="513"/>
        <w:gridCol w:w="2964"/>
        <w:gridCol w:w="1635"/>
        <w:gridCol w:w="1238"/>
        <w:gridCol w:w="1492"/>
        <w:gridCol w:w="1628"/>
        <w:gridCol w:w="4207"/>
      </w:tblGrid>
      <w:tr w:rsidR="005450EB" w:rsidRPr="00E26A6F" w:rsidTr="008E6074">
        <w:tc>
          <w:tcPr>
            <w:tcW w:w="513" w:type="dxa"/>
            <w:vAlign w:val="center"/>
          </w:tcPr>
          <w:p w:rsidR="00682BA6" w:rsidRPr="00263CC9" w:rsidRDefault="00682BA6" w:rsidP="008E6074">
            <w:pPr>
              <w:tabs>
                <w:tab w:val="left" w:pos="1134"/>
              </w:tabs>
              <w:jc w:val="center"/>
              <w:rPr>
                <w:lang w:val="uk-UA"/>
              </w:rPr>
            </w:pPr>
            <w:r w:rsidRPr="00263CC9">
              <w:rPr>
                <w:lang w:val="uk-UA"/>
              </w:rPr>
              <w:t>№ з/п</w:t>
            </w:r>
          </w:p>
        </w:tc>
        <w:tc>
          <w:tcPr>
            <w:tcW w:w="2964" w:type="dxa"/>
            <w:vAlign w:val="center"/>
          </w:tcPr>
          <w:p w:rsidR="00682BA6" w:rsidRPr="00263CC9" w:rsidRDefault="00682BA6" w:rsidP="008E6074">
            <w:pPr>
              <w:tabs>
                <w:tab w:val="left" w:pos="1134"/>
              </w:tabs>
              <w:jc w:val="center"/>
              <w:rPr>
                <w:lang w:val="uk-UA"/>
              </w:rPr>
            </w:pPr>
            <w:r w:rsidRPr="00263CC9">
              <w:rPr>
                <w:lang w:val="uk-UA"/>
              </w:rPr>
              <w:t>Назва, опис майна</w:t>
            </w:r>
          </w:p>
        </w:tc>
        <w:tc>
          <w:tcPr>
            <w:tcW w:w="1635" w:type="dxa"/>
            <w:vAlign w:val="center"/>
          </w:tcPr>
          <w:p w:rsidR="00682BA6" w:rsidRPr="00263CC9" w:rsidRDefault="00682BA6" w:rsidP="008E6074">
            <w:pPr>
              <w:tabs>
                <w:tab w:val="left" w:pos="1134"/>
              </w:tabs>
              <w:jc w:val="center"/>
              <w:rPr>
                <w:lang w:val="uk-UA"/>
              </w:rPr>
            </w:pPr>
            <w:r w:rsidRPr="00263CC9">
              <w:rPr>
                <w:lang w:val="uk-UA"/>
              </w:rPr>
              <w:t>Інвентарний номер</w:t>
            </w:r>
          </w:p>
        </w:tc>
        <w:tc>
          <w:tcPr>
            <w:tcW w:w="1238" w:type="dxa"/>
            <w:vAlign w:val="center"/>
          </w:tcPr>
          <w:p w:rsidR="00682BA6" w:rsidRPr="00263CC9" w:rsidRDefault="00682BA6" w:rsidP="008E6074">
            <w:pPr>
              <w:tabs>
                <w:tab w:val="left" w:pos="1134"/>
              </w:tabs>
              <w:jc w:val="center"/>
              <w:rPr>
                <w:lang w:val="uk-UA"/>
              </w:rPr>
            </w:pPr>
            <w:r w:rsidRPr="00263CC9">
              <w:rPr>
                <w:lang w:val="uk-UA"/>
              </w:rPr>
              <w:t>Кількість, шт.</w:t>
            </w:r>
          </w:p>
        </w:tc>
        <w:tc>
          <w:tcPr>
            <w:tcW w:w="1492" w:type="dxa"/>
            <w:vAlign w:val="center"/>
          </w:tcPr>
          <w:p w:rsidR="00682BA6" w:rsidRPr="00263CC9" w:rsidRDefault="00682BA6" w:rsidP="008E6074">
            <w:pPr>
              <w:tabs>
                <w:tab w:val="left" w:pos="1134"/>
              </w:tabs>
              <w:jc w:val="center"/>
              <w:rPr>
                <w:lang w:val="uk-UA"/>
              </w:rPr>
            </w:pPr>
            <w:r w:rsidRPr="00263CC9">
              <w:rPr>
                <w:lang w:val="uk-UA"/>
              </w:rPr>
              <w:t>Балансова (первісна) вартість</w:t>
            </w:r>
          </w:p>
        </w:tc>
        <w:tc>
          <w:tcPr>
            <w:tcW w:w="1628" w:type="dxa"/>
            <w:vAlign w:val="center"/>
          </w:tcPr>
          <w:p w:rsidR="00682BA6" w:rsidRPr="00263CC9" w:rsidRDefault="00682BA6" w:rsidP="008E6074">
            <w:pPr>
              <w:tabs>
                <w:tab w:val="left" w:pos="1134"/>
              </w:tabs>
              <w:jc w:val="center"/>
              <w:rPr>
                <w:lang w:val="uk-UA"/>
              </w:rPr>
            </w:pPr>
            <w:r w:rsidRPr="00263CC9">
              <w:rPr>
                <w:lang w:val="uk-UA"/>
              </w:rPr>
              <w:t>Балансова (залишкова) вартість</w:t>
            </w:r>
          </w:p>
        </w:tc>
        <w:tc>
          <w:tcPr>
            <w:tcW w:w="4207" w:type="dxa"/>
            <w:vAlign w:val="center"/>
          </w:tcPr>
          <w:p w:rsidR="00682BA6" w:rsidRPr="00263CC9" w:rsidRDefault="00682BA6" w:rsidP="008E6074">
            <w:pPr>
              <w:tabs>
                <w:tab w:val="left" w:pos="1134"/>
              </w:tabs>
              <w:jc w:val="center"/>
              <w:rPr>
                <w:lang w:val="uk-UA"/>
              </w:rPr>
            </w:pPr>
            <w:proofErr w:type="spellStart"/>
            <w:r w:rsidRPr="00263CC9">
              <w:rPr>
                <w:lang w:val="uk-UA"/>
              </w:rPr>
              <w:t>Балансоутримувач</w:t>
            </w:r>
            <w:proofErr w:type="spellEnd"/>
            <w:r w:rsidRPr="00263CC9">
              <w:rPr>
                <w:lang w:val="uk-UA"/>
              </w:rPr>
              <w:t xml:space="preserve"> майна</w:t>
            </w:r>
          </w:p>
        </w:tc>
      </w:tr>
      <w:tr w:rsidR="00681EE1" w:rsidRPr="001929EC" w:rsidTr="003F6917">
        <w:tc>
          <w:tcPr>
            <w:tcW w:w="513" w:type="dxa"/>
          </w:tcPr>
          <w:p w:rsidR="004829AE" w:rsidRPr="00E26A6F" w:rsidRDefault="00CA5391" w:rsidP="001F5256">
            <w:pPr>
              <w:tabs>
                <w:tab w:val="left" w:pos="1134"/>
              </w:tabs>
              <w:jc w:val="both"/>
              <w:rPr>
                <w:lang w:val="uk-UA"/>
              </w:rPr>
            </w:pPr>
            <w:r>
              <w:rPr>
                <w:lang w:val="uk-UA"/>
              </w:rPr>
              <w:t>1</w:t>
            </w:r>
          </w:p>
        </w:tc>
        <w:tc>
          <w:tcPr>
            <w:tcW w:w="2964" w:type="dxa"/>
          </w:tcPr>
          <w:p w:rsidR="004829AE" w:rsidRPr="00E26A6F" w:rsidRDefault="004829AE" w:rsidP="001F5256">
            <w:pPr>
              <w:rPr>
                <w:lang w:val="uk-UA"/>
              </w:rPr>
            </w:pPr>
            <w:r>
              <w:rPr>
                <w:lang w:val="uk-UA"/>
              </w:rPr>
              <w:t xml:space="preserve">Шафа </w:t>
            </w:r>
          </w:p>
        </w:tc>
        <w:tc>
          <w:tcPr>
            <w:tcW w:w="1635" w:type="dxa"/>
          </w:tcPr>
          <w:p w:rsidR="004829AE" w:rsidRPr="00E26A6F" w:rsidRDefault="004829AE" w:rsidP="001F5256">
            <w:pPr>
              <w:rPr>
                <w:lang w:val="uk-UA"/>
              </w:rPr>
            </w:pPr>
            <w:r>
              <w:rPr>
                <w:lang w:val="uk-UA"/>
              </w:rPr>
              <w:t>11130652</w:t>
            </w:r>
          </w:p>
        </w:tc>
        <w:tc>
          <w:tcPr>
            <w:tcW w:w="1238" w:type="dxa"/>
          </w:tcPr>
          <w:p w:rsidR="004829AE" w:rsidRPr="00E26A6F" w:rsidRDefault="004829AE" w:rsidP="001F5256">
            <w:pPr>
              <w:rPr>
                <w:lang w:val="uk-UA"/>
              </w:rPr>
            </w:pPr>
            <w:r>
              <w:rPr>
                <w:lang w:val="uk-UA"/>
              </w:rPr>
              <w:t>1</w:t>
            </w:r>
          </w:p>
        </w:tc>
        <w:tc>
          <w:tcPr>
            <w:tcW w:w="1492" w:type="dxa"/>
          </w:tcPr>
          <w:p w:rsidR="004829AE" w:rsidRPr="00E26A6F" w:rsidRDefault="004829AE" w:rsidP="001F5256">
            <w:pPr>
              <w:rPr>
                <w:lang w:val="uk-UA"/>
              </w:rPr>
            </w:pPr>
            <w:r>
              <w:rPr>
                <w:lang w:val="uk-UA"/>
              </w:rPr>
              <w:t>145,00</w:t>
            </w:r>
          </w:p>
        </w:tc>
        <w:tc>
          <w:tcPr>
            <w:tcW w:w="1628" w:type="dxa"/>
          </w:tcPr>
          <w:p w:rsidR="004829AE" w:rsidRPr="00E26A6F" w:rsidRDefault="004829AE" w:rsidP="001F5256">
            <w:pPr>
              <w:rPr>
                <w:lang w:val="uk-UA"/>
              </w:rPr>
            </w:pPr>
            <w:r>
              <w:rPr>
                <w:lang w:val="uk-UA"/>
              </w:rPr>
              <w:t>72,50</w:t>
            </w:r>
          </w:p>
        </w:tc>
        <w:tc>
          <w:tcPr>
            <w:tcW w:w="4207" w:type="dxa"/>
            <w:vMerge w:val="restart"/>
          </w:tcPr>
          <w:p w:rsidR="004829AE" w:rsidRPr="00682BA6" w:rsidRDefault="004829AE" w:rsidP="001F5256">
            <w:pPr>
              <w:tabs>
                <w:tab w:val="left" w:pos="1134"/>
              </w:tabs>
              <w:jc w:val="both"/>
              <w:rPr>
                <w:sz w:val="28"/>
                <w:szCs w:val="28"/>
                <w:lang w:val="uk-UA"/>
              </w:rPr>
            </w:pPr>
          </w:p>
          <w:p w:rsidR="004829AE" w:rsidRPr="00682BA6" w:rsidRDefault="004829AE" w:rsidP="001F5256">
            <w:pPr>
              <w:tabs>
                <w:tab w:val="left" w:pos="1134"/>
              </w:tabs>
              <w:jc w:val="both"/>
              <w:rPr>
                <w:sz w:val="28"/>
                <w:szCs w:val="28"/>
                <w:lang w:val="uk-UA"/>
              </w:rPr>
            </w:pPr>
          </w:p>
          <w:p w:rsidR="004829AE" w:rsidRPr="00682BA6" w:rsidRDefault="004829AE" w:rsidP="001F5256">
            <w:pPr>
              <w:tabs>
                <w:tab w:val="left" w:pos="1134"/>
              </w:tabs>
              <w:jc w:val="both"/>
              <w:rPr>
                <w:sz w:val="28"/>
                <w:szCs w:val="28"/>
                <w:lang w:val="uk-UA"/>
              </w:rPr>
            </w:pPr>
          </w:p>
          <w:p w:rsidR="004829AE" w:rsidRPr="003F6917" w:rsidRDefault="004829AE" w:rsidP="001F5256">
            <w:pPr>
              <w:tabs>
                <w:tab w:val="left" w:pos="1134"/>
              </w:tabs>
              <w:jc w:val="both"/>
              <w:rPr>
                <w:lang w:val="uk-UA"/>
              </w:rPr>
            </w:pPr>
            <w:r w:rsidRPr="003F6917">
              <w:rPr>
                <w:lang w:val="uk-UA"/>
              </w:rPr>
              <w:t>Сновська міська рада Корюківського району Чернігівської області (</w:t>
            </w:r>
            <w:proofErr w:type="spellStart"/>
            <w:r w:rsidRPr="003F6917">
              <w:rPr>
                <w:lang w:val="uk-UA"/>
              </w:rPr>
              <w:t>Тур’янський</w:t>
            </w:r>
            <w:proofErr w:type="spellEnd"/>
            <w:r w:rsidRPr="003F6917">
              <w:rPr>
                <w:lang w:val="uk-UA"/>
              </w:rPr>
              <w:t xml:space="preserve"> </w:t>
            </w:r>
            <w:proofErr w:type="spellStart"/>
            <w:r w:rsidRPr="003F6917">
              <w:rPr>
                <w:lang w:val="uk-UA"/>
              </w:rPr>
              <w:t>старостинський</w:t>
            </w:r>
            <w:proofErr w:type="spellEnd"/>
            <w:r w:rsidRPr="003F6917">
              <w:rPr>
                <w:lang w:val="uk-UA"/>
              </w:rPr>
              <w:t xml:space="preserve"> округ</w:t>
            </w:r>
            <w:r w:rsidR="001929EC" w:rsidRPr="003F6917">
              <w:rPr>
                <w:lang w:val="uk-UA"/>
              </w:rPr>
              <w:t xml:space="preserve">: </w:t>
            </w:r>
            <w:r w:rsidR="003F6917">
              <w:rPr>
                <w:lang w:val="uk-UA"/>
              </w:rPr>
              <w:t xml:space="preserve">     </w:t>
            </w:r>
            <w:r w:rsidR="001929EC" w:rsidRPr="003F6917">
              <w:rPr>
                <w:lang w:val="uk-UA"/>
              </w:rPr>
              <w:t xml:space="preserve">с. </w:t>
            </w:r>
            <w:proofErr w:type="spellStart"/>
            <w:r w:rsidR="001929EC" w:rsidRPr="003F6917">
              <w:rPr>
                <w:lang w:val="uk-UA"/>
              </w:rPr>
              <w:t>Єліне</w:t>
            </w:r>
            <w:proofErr w:type="spellEnd"/>
            <w:r w:rsidRPr="003F6917">
              <w:rPr>
                <w:lang w:val="uk-UA"/>
              </w:rPr>
              <w:t>)</w:t>
            </w:r>
          </w:p>
          <w:p w:rsidR="004829AE" w:rsidRPr="00682BA6" w:rsidRDefault="004829AE" w:rsidP="001F5256">
            <w:pPr>
              <w:tabs>
                <w:tab w:val="left" w:pos="1134"/>
              </w:tabs>
              <w:jc w:val="both"/>
              <w:rPr>
                <w:sz w:val="28"/>
                <w:szCs w:val="28"/>
                <w:lang w:val="uk-UA"/>
              </w:rPr>
            </w:pPr>
          </w:p>
          <w:p w:rsidR="004829AE" w:rsidRPr="00682BA6" w:rsidRDefault="004829AE" w:rsidP="001F5256">
            <w:pPr>
              <w:tabs>
                <w:tab w:val="left" w:pos="1134"/>
              </w:tabs>
              <w:jc w:val="both"/>
              <w:rPr>
                <w:sz w:val="28"/>
                <w:szCs w:val="28"/>
                <w:lang w:val="uk-UA"/>
              </w:rPr>
            </w:pPr>
          </w:p>
          <w:p w:rsidR="004829AE" w:rsidRPr="00682BA6" w:rsidRDefault="004829AE" w:rsidP="001F5256">
            <w:pPr>
              <w:tabs>
                <w:tab w:val="left" w:pos="1134"/>
              </w:tabs>
              <w:jc w:val="both"/>
              <w:rPr>
                <w:sz w:val="28"/>
                <w:szCs w:val="28"/>
                <w:lang w:val="uk-UA"/>
              </w:rPr>
            </w:pPr>
          </w:p>
          <w:p w:rsidR="004829AE" w:rsidRPr="00682BA6" w:rsidRDefault="004829AE" w:rsidP="001F5256">
            <w:pPr>
              <w:tabs>
                <w:tab w:val="left" w:pos="1134"/>
              </w:tabs>
              <w:jc w:val="both"/>
              <w:rPr>
                <w:sz w:val="28"/>
                <w:szCs w:val="28"/>
                <w:lang w:val="uk-UA"/>
              </w:rPr>
            </w:pPr>
          </w:p>
          <w:p w:rsidR="004829AE" w:rsidRPr="00682BA6" w:rsidRDefault="004829AE" w:rsidP="001F5256">
            <w:pPr>
              <w:tabs>
                <w:tab w:val="left" w:pos="1134"/>
              </w:tabs>
              <w:jc w:val="both"/>
              <w:rPr>
                <w:sz w:val="28"/>
                <w:szCs w:val="28"/>
                <w:lang w:val="uk-UA"/>
              </w:rPr>
            </w:pPr>
          </w:p>
        </w:tc>
      </w:tr>
      <w:tr w:rsidR="00681EE1" w:rsidRPr="001929EC" w:rsidTr="003F6917">
        <w:tc>
          <w:tcPr>
            <w:tcW w:w="513" w:type="dxa"/>
          </w:tcPr>
          <w:p w:rsidR="004829AE" w:rsidRPr="00E26A6F" w:rsidRDefault="00CA5391" w:rsidP="001F5256">
            <w:pPr>
              <w:tabs>
                <w:tab w:val="left" w:pos="1134"/>
              </w:tabs>
              <w:jc w:val="both"/>
              <w:rPr>
                <w:lang w:val="uk-UA"/>
              </w:rPr>
            </w:pPr>
            <w:r>
              <w:rPr>
                <w:lang w:val="uk-UA"/>
              </w:rPr>
              <w:t>2</w:t>
            </w:r>
          </w:p>
        </w:tc>
        <w:tc>
          <w:tcPr>
            <w:tcW w:w="2964" w:type="dxa"/>
          </w:tcPr>
          <w:p w:rsidR="004829AE" w:rsidRPr="00E26A6F" w:rsidRDefault="004829AE" w:rsidP="001F5256">
            <w:pPr>
              <w:rPr>
                <w:lang w:val="uk-UA"/>
              </w:rPr>
            </w:pPr>
            <w:r>
              <w:rPr>
                <w:lang w:val="uk-UA"/>
              </w:rPr>
              <w:t>Шафа</w:t>
            </w:r>
          </w:p>
        </w:tc>
        <w:tc>
          <w:tcPr>
            <w:tcW w:w="1635" w:type="dxa"/>
          </w:tcPr>
          <w:p w:rsidR="004829AE" w:rsidRPr="00E26A6F" w:rsidRDefault="004829AE" w:rsidP="001F5256">
            <w:pPr>
              <w:rPr>
                <w:lang w:val="uk-UA"/>
              </w:rPr>
            </w:pPr>
            <w:r>
              <w:rPr>
                <w:lang w:val="uk-UA"/>
              </w:rPr>
              <w:t>11130653</w:t>
            </w:r>
          </w:p>
        </w:tc>
        <w:tc>
          <w:tcPr>
            <w:tcW w:w="1238" w:type="dxa"/>
          </w:tcPr>
          <w:p w:rsidR="004829AE" w:rsidRPr="00E26A6F" w:rsidRDefault="004829AE" w:rsidP="001F5256">
            <w:pPr>
              <w:rPr>
                <w:lang w:val="uk-UA"/>
              </w:rPr>
            </w:pPr>
            <w:r>
              <w:rPr>
                <w:lang w:val="uk-UA"/>
              </w:rPr>
              <w:t>1</w:t>
            </w:r>
          </w:p>
        </w:tc>
        <w:tc>
          <w:tcPr>
            <w:tcW w:w="1492" w:type="dxa"/>
          </w:tcPr>
          <w:p w:rsidR="004829AE" w:rsidRPr="00E26A6F" w:rsidRDefault="004829AE" w:rsidP="001F5256">
            <w:pPr>
              <w:rPr>
                <w:lang w:val="uk-UA"/>
              </w:rPr>
            </w:pPr>
            <w:r>
              <w:rPr>
                <w:lang w:val="uk-UA"/>
              </w:rPr>
              <w:t>179,00</w:t>
            </w:r>
          </w:p>
        </w:tc>
        <w:tc>
          <w:tcPr>
            <w:tcW w:w="1628" w:type="dxa"/>
          </w:tcPr>
          <w:p w:rsidR="004829AE" w:rsidRPr="00E26A6F" w:rsidRDefault="004829AE" w:rsidP="001F5256">
            <w:pPr>
              <w:rPr>
                <w:lang w:val="uk-UA"/>
              </w:rPr>
            </w:pPr>
            <w:r>
              <w:rPr>
                <w:lang w:val="uk-UA"/>
              </w:rPr>
              <w:t>89,50</w:t>
            </w:r>
          </w:p>
        </w:tc>
        <w:tc>
          <w:tcPr>
            <w:tcW w:w="4207" w:type="dxa"/>
            <w:vMerge/>
          </w:tcPr>
          <w:p w:rsidR="004829AE" w:rsidRPr="00E26A6F" w:rsidRDefault="004829AE" w:rsidP="001F5256">
            <w:pPr>
              <w:tabs>
                <w:tab w:val="left" w:pos="1134"/>
              </w:tabs>
              <w:jc w:val="both"/>
              <w:rPr>
                <w:lang w:val="uk-UA"/>
              </w:rPr>
            </w:pPr>
          </w:p>
        </w:tc>
      </w:tr>
      <w:tr w:rsidR="00681EE1" w:rsidRPr="001929EC" w:rsidTr="003F6917">
        <w:trPr>
          <w:trHeight w:val="174"/>
        </w:trPr>
        <w:tc>
          <w:tcPr>
            <w:tcW w:w="513" w:type="dxa"/>
          </w:tcPr>
          <w:p w:rsidR="004829AE" w:rsidRPr="00E26A6F" w:rsidRDefault="00CA5391" w:rsidP="001F5256">
            <w:pPr>
              <w:tabs>
                <w:tab w:val="left" w:pos="1134"/>
              </w:tabs>
              <w:jc w:val="both"/>
              <w:rPr>
                <w:lang w:val="uk-UA"/>
              </w:rPr>
            </w:pPr>
            <w:r>
              <w:rPr>
                <w:lang w:val="uk-UA"/>
              </w:rPr>
              <w:t>3</w:t>
            </w:r>
          </w:p>
        </w:tc>
        <w:tc>
          <w:tcPr>
            <w:tcW w:w="2964" w:type="dxa"/>
          </w:tcPr>
          <w:p w:rsidR="004829AE" w:rsidRPr="00E26A6F" w:rsidRDefault="004829AE" w:rsidP="001F5256">
            <w:pPr>
              <w:rPr>
                <w:lang w:val="uk-UA"/>
              </w:rPr>
            </w:pPr>
            <w:r>
              <w:rPr>
                <w:lang w:val="uk-UA"/>
              </w:rPr>
              <w:t xml:space="preserve">Стіл </w:t>
            </w:r>
          </w:p>
        </w:tc>
        <w:tc>
          <w:tcPr>
            <w:tcW w:w="1635" w:type="dxa"/>
          </w:tcPr>
          <w:p w:rsidR="004829AE" w:rsidRPr="00E26A6F" w:rsidRDefault="004829AE" w:rsidP="001F5256">
            <w:pPr>
              <w:rPr>
                <w:lang w:val="uk-UA"/>
              </w:rPr>
            </w:pPr>
            <w:r>
              <w:rPr>
                <w:lang w:val="uk-UA"/>
              </w:rPr>
              <w:t>11130654</w:t>
            </w:r>
          </w:p>
        </w:tc>
        <w:tc>
          <w:tcPr>
            <w:tcW w:w="1238" w:type="dxa"/>
          </w:tcPr>
          <w:p w:rsidR="004829AE" w:rsidRPr="00E26A6F" w:rsidRDefault="004829AE" w:rsidP="001F5256">
            <w:pPr>
              <w:rPr>
                <w:lang w:val="uk-UA"/>
              </w:rPr>
            </w:pPr>
            <w:r>
              <w:rPr>
                <w:lang w:val="uk-UA"/>
              </w:rPr>
              <w:t>1</w:t>
            </w:r>
          </w:p>
        </w:tc>
        <w:tc>
          <w:tcPr>
            <w:tcW w:w="1492" w:type="dxa"/>
          </w:tcPr>
          <w:p w:rsidR="004829AE" w:rsidRPr="00E26A6F" w:rsidRDefault="004829AE" w:rsidP="001F5256">
            <w:pPr>
              <w:rPr>
                <w:lang w:val="uk-UA"/>
              </w:rPr>
            </w:pPr>
            <w:r>
              <w:rPr>
                <w:lang w:val="uk-UA"/>
              </w:rPr>
              <w:t>265,00</w:t>
            </w:r>
          </w:p>
        </w:tc>
        <w:tc>
          <w:tcPr>
            <w:tcW w:w="1628" w:type="dxa"/>
          </w:tcPr>
          <w:p w:rsidR="004829AE" w:rsidRPr="00E26A6F" w:rsidRDefault="004829AE" w:rsidP="001F5256">
            <w:pPr>
              <w:rPr>
                <w:lang w:val="uk-UA"/>
              </w:rPr>
            </w:pPr>
            <w:r>
              <w:rPr>
                <w:lang w:val="uk-UA"/>
              </w:rPr>
              <w:t>132,50</w:t>
            </w:r>
          </w:p>
        </w:tc>
        <w:tc>
          <w:tcPr>
            <w:tcW w:w="4207" w:type="dxa"/>
            <w:vMerge/>
          </w:tcPr>
          <w:p w:rsidR="004829AE" w:rsidRPr="00E26A6F" w:rsidRDefault="004829AE" w:rsidP="001F5256">
            <w:pPr>
              <w:tabs>
                <w:tab w:val="left" w:pos="1134"/>
              </w:tabs>
              <w:jc w:val="both"/>
              <w:rPr>
                <w:lang w:val="uk-UA"/>
              </w:rPr>
            </w:pPr>
          </w:p>
        </w:tc>
      </w:tr>
      <w:tr w:rsidR="00681EE1" w:rsidRPr="001929EC" w:rsidTr="003F6917">
        <w:tc>
          <w:tcPr>
            <w:tcW w:w="513" w:type="dxa"/>
          </w:tcPr>
          <w:p w:rsidR="004829AE" w:rsidRPr="00E26A6F" w:rsidRDefault="00CA5391" w:rsidP="001F5256">
            <w:pPr>
              <w:tabs>
                <w:tab w:val="left" w:pos="1134"/>
              </w:tabs>
              <w:jc w:val="both"/>
              <w:rPr>
                <w:lang w:val="uk-UA"/>
              </w:rPr>
            </w:pPr>
            <w:r>
              <w:rPr>
                <w:lang w:val="uk-UA"/>
              </w:rPr>
              <w:t>4</w:t>
            </w:r>
          </w:p>
        </w:tc>
        <w:tc>
          <w:tcPr>
            <w:tcW w:w="2964" w:type="dxa"/>
          </w:tcPr>
          <w:p w:rsidR="004829AE" w:rsidRPr="00E26A6F" w:rsidRDefault="004829AE" w:rsidP="001F5256">
            <w:pPr>
              <w:tabs>
                <w:tab w:val="left" w:pos="1134"/>
              </w:tabs>
              <w:jc w:val="both"/>
              <w:rPr>
                <w:lang w:val="uk-UA"/>
              </w:rPr>
            </w:pPr>
            <w:r>
              <w:rPr>
                <w:lang w:val="uk-UA"/>
              </w:rPr>
              <w:t xml:space="preserve">Стільці </w:t>
            </w:r>
          </w:p>
        </w:tc>
        <w:tc>
          <w:tcPr>
            <w:tcW w:w="1635" w:type="dxa"/>
          </w:tcPr>
          <w:p w:rsidR="004829AE" w:rsidRPr="00E26A6F" w:rsidRDefault="004829AE" w:rsidP="001F5256">
            <w:pPr>
              <w:tabs>
                <w:tab w:val="left" w:pos="1134"/>
              </w:tabs>
              <w:jc w:val="both"/>
              <w:rPr>
                <w:lang w:val="uk-UA"/>
              </w:rPr>
            </w:pPr>
            <w:r>
              <w:rPr>
                <w:lang w:val="uk-UA"/>
              </w:rPr>
              <w:t>11130656</w:t>
            </w:r>
          </w:p>
        </w:tc>
        <w:tc>
          <w:tcPr>
            <w:tcW w:w="1238" w:type="dxa"/>
          </w:tcPr>
          <w:p w:rsidR="004829AE" w:rsidRPr="00E26A6F" w:rsidRDefault="004829AE" w:rsidP="001F5256">
            <w:pPr>
              <w:tabs>
                <w:tab w:val="left" w:pos="1134"/>
              </w:tabs>
              <w:jc w:val="both"/>
              <w:rPr>
                <w:lang w:val="uk-UA"/>
              </w:rPr>
            </w:pPr>
            <w:r>
              <w:rPr>
                <w:lang w:val="uk-UA"/>
              </w:rPr>
              <w:t>5</w:t>
            </w:r>
          </w:p>
        </w:tc>
        <w:tc>
          <w:tcPr>
            <w:tcW w:w="1492" w:type="dxa"/>
          </w:tcPr>
          <w:p w:rsidR="004829AE" w:rsidRPr="00E26A6F" w:rsidRDefault="004829AE" w:rsidP="001F5256">
            <w:pPr>
              <w:tabs>
                <w:tab w:val="left" w:pos="1134"/>
              </w:tabs>
              <w:jc w:val="both"/>
              <w:rPr>
                <w:lang w:val="uk-UA"/>
              </w:rPr>
            </w:pPr>
            <w:r>
              <w:rPr>
                <w:lang w:val="uk-UA"/>
              </w:rPr>
              <w:t>840,00</w:t>
            </w:r>
          </w:p>
        </w:tc>
        <w:tc>
          <w:tcPr>
            <w:tcW w:w="1628" w:type="dxa"/>
          </w:tcPr>
          <w:p w:rsidR="004829AE" w:rsidRPr="00E26A6F" w:rsidRDefault="004829AE" w:rsidP="001F5256">
            <w:pPr>
              <w:tabs>
                <w:tab w:val="left" w:pos="1134"/>
              </w:tabs>
              <w:jc w:val="both"/>
              <w:rPr>
                <w:lang w:val="uk-UA"/>
              </w:rPr>
            </w:pPr>
            <w:r>
              <w:rPr>
                <w:lang w:val="uk-UA"/>
              </w:rPr>
              <w:t>420,00</w:t>
            </w:r>
          </w:p>
        </w:tc>
        <w:tc>
          <w:tcPr>
            <w:tcW w:w="4207" w:type="dxa"/>
            <w:vMerge/>
          </w:tcPr>
          <w:p w:rsidR="004829AE" w:rsidRPr="00E26A6F" w:rsidRDefault="004829AE" w:rsidP="001F5256">
            <w:pPr>
              <w:tabs>
                <w:tab w:val="left" w:pos="1134"/>
              </w:tabs>
              <w:jc w:val="both"/>
              <w:rPr>
                <w:lang w:val="uk-UA"/>
              </w:rPr>
            </w:pPr>
          </w:p>
        </w:tc>
      </w:tr>
      <w:tr w:rsidR="00681EE1" w:rsidRPr="00682BA6" w:rsidTr="003F6917">
        <w:tc>
          <w:tcPr>
            <w:tcW w:w="513" w:type="dxa"/>
          </w:tcPr>
          <w:p w:rsidR="004829AE" w:rsidRPr="00E26A6F" w:rsidRDefault="00CA5391" w:rsidP="001F5256">
            <w:pPr>
              <w:tabs>
                <w:tab w:val="left" w:pos="1134"/>
              </w:tabs>
              <w:jc w:val="both"/>
              <w:rPr>
                <w:lang w:val="uk-UA"/>
              </w:rPr>
            </w:pPr>
            <w:r>
              <w:rPr>
                <w:lang w:val="uk-UA"/>
              </w:rPr>
              <w:t>5</w:t>
            </w:r>
          </w:p>
        </w:tc>
        <w:tc>
          <w:tcPr>
            <w:tcW w:w="2964" w:type="dxa"/>
          </w:tcPr>
          <w:p w:rsidR="004829AE" w:rsidRPr="00E26A6F" w:rsidRDefault="004829AE" w:rsidP="001F5256">
            <w:pPr>
              <w:tabs>
                <w:tab w:val="left" w:pos="1134"/>
              </w:tabs>
              <w:jc w:val="both"/>
              <w:rPr>
                <w:lang w:val="uk-UA"/>
              </w:rPr>
            </w:pPr>
            <w:r>
              <w:rPr>
                <w:lang w:val="uk-UA"/>
              </w:rPr>
              <w:t xml:space="preserve">Сейф </w:t>
            </w:r>
          </w:p>
        </w:tc>
        <w:tc>
          <w:tcPr>
            <w:tcW w:w="1635" w:type="dxa"/>
          </w:tcPr>
          <w:p w:rsidR="004829AE" w:rsidRPr="00E26A6F" w:rsidRDefault="004829AE" w:rsidP="001F5256">
            <w:pPr>
              <w:tabs>
                <w:tab w:val="left" w:pos="1134"/>
              </w:tabs>
              <w:jc w:val="both"/>
              <w:rPr>
                <w:lang w:val="uk-UA"/>
              </w:rPr>
            </w:pPr>
            <w:r>
              <w:rPr>
                <w:lang w:val="uk-UA"/>
              </w:rPr>
              <w:t>11130657</w:t>
            </w:r>
          </w:p>
        </w:tc>
        <w:tc>
          <w:tcPr>
            <w:tcW w:w="1238" w:type="dxa"/>
          </w:tcPr>
          <w:p w:rsidR="004829AE" w:rsidRPr="00E26A6F" w:rsidRDefault="004829AE" w:rsidP="001F5256">
            <w:pPr>
              <w:tabs>
                <w:tab w:val="left" w:pos="1134"/>
              </w:tabs>
              <w:jc w:val="both"/>
              <w:rPr>
                <w:lang w:val="uk-UA"/>
              </w:rPr>
            </w:pPr>
            <w:r>
              <w:rPr>
                <w:lang w:val="uk-UA"/>
              </w:rPr>
              <w:t>4</w:t>
            </w:r>
          </w:p>
        </w:tc>
        <w:tc>
          <w:tcPr>
            <w:tcW w:w="1492" w:type="dxa"/>
          </w:tcPr>
          <w:p w:rsidR="004829AE" w:rsidRPr="00E26A6F" w:rsidRDefault="004829AE" w:rsidP="001F5256">
            <w:pPr>
              <w:tabs>
                <w:tab w:val="left" w:pos="1134"/>
              </w:tabs>
              <w:jc w:val="both"/>
              <w:rPr>
                <w:lang w:val="uk-UA"/>
              </w:rPr>
            </w:pPr>
            <w:r>
              <w:rPr>
                <w:lang w:val="uk-UA"/>
              </w:rPr>
              <w:t>2540,00</w:t>
            </w:r>
          </w:p>
        </w:tc>
        <w:tc>
          <w:tcPr>
            <w:tcW w:w="1628" w:type="dxa"/>
          </w:tcPr>
          <w:p w:rsidR="004829AE" w:rsidRPr="00E26A6F" w:rsidRDefault="004829AE" w:rsidP="001F5256">
            <w:pPr>
              <w:tabs>
                <w:tab w:val="left" w:pos="1134"/>
              </w:tabs>
              <w:jc w:val="both"/>
              <w:rPr>
                <w:lang w:val="uk-UA"/>
              </w:rPr>
            </w:pPr>
            <w:r>
              <w:rPr>
                <w:lang w:val="uk-UA"/>
              </w:rPr>
              <w:t>1270,00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c>
          <w:tcPr>
            <w:tcW w:w="513" w:type="dxa"/>
          </w:tcPr>
          <w:p w:rsidR="004829AE" w:rsidRPr="00E26A6F" w:rsidRDefault="00CA5391" w:rsidP="001F5256">
            <w:pPr>
              <w:tabs>
                <w:tab w:val="left" w:pos="1134"/>
              </w:tabs>
              <w:jc w:val="both"/>
              <w:rPr>
                <w:lang w:val="uk-UA"/>
              </w:rPr>
            </w:pPr>
            <w:r>
              <w:rPr>
                <w:lang w:val="uk-UA"/>
              </w:rPr>
              <w:t>6</w:t>
            </w:r>
          </w:p>
        </w:tc>
        <w:tc>
          <w:tcPr>
            <w:tcW w:w="2964" w:type="dxa"/>
          </w:tcPr>
          <w:p w:rsidR="004829AE" w:rsidRPr="00E26A6F" w:rsidRDefault="004829AE" w:rsidP="001F5256">
            <w:pPr>
              <w:tabs>
                <w:tab w:val="left" w:pos="1134"/>
              </w:tabs>
              <w:jc w:val="both"/>
              <w:rPr>
                <w:lang w:val="uk-UA"/>
              </w:rPr>
            </w:pPr>
            <w:proofErr w:type="spellStart"/>
            <w:r>
              <w:rPr>
                <w:lang w:val="uk-UA"/>
              </w:rPr>
              <w:t>Електрочайник</w:t>
            </w:r>
            <w:proofErr w:type="spellEnd"/>
          </w:p>
        </w:tc>
        <w:tc>
          <w:tcPr>
            <w:tcW w:w="1635" w:type="dxa"/>
          </w:tcPr>
          <w:p w:rsidR="004829AE" w:rsidRPr="00E26A6F" w:rsidRDefault="004829AE" w:rsidP="001F5256">
            <w:pPr>
              <w:tabs>
                <w:tab w:val="left" w:pos="1134"/>
              </w:tabs>
              <w:jc w:val="both"/>
              <w:rPr>
                <w:lang w:val="uk-UA"/>
              </w:rPr>
            </w:pPr>
            <w:r>
              <w:rPr>
                <w:lang w:val="uk-UA"/>
              </w:rPr>
              <w:t>111301999</w:t>
            </w:r>
          </w:p>
        </w:tc>
        <w:tc>
          <w:tcPr>
            <w:tcW w:w="1238" w:type="dxa"/>
          </w:tcPr>
          <w:p w:rsidR="004829AE" w:rsidRPr="00E26A6F" w:rsidRDefault="004829AE" w:rsidP="001F5256">
            <w:pPr>
              <w:tabs>
                <w:tab w:val="left" w:pos="1134"/>
              </w:tabs>
              <w:jc w:val="both"/>
              <w:rPr>
                <w:lang w:val="uk-UA"/>
              </w:rPr>
            </w:pPr>
            <w:r>
              <w:rPr>
                <w:lang w:val="uk-UA"/>
              </w:rPr>
              <w:t>1</w:t>
            </w:r>
          </w:p>
        </w:tc>
        <w:tc>
          <w:tcPr>
            <w:tcW w:w="1492" w:type="dxa"/>
          </w:tcPr>
          <w:p w:rsidR="004829AE" w:rsidRPr="00E26A6F" w:rsidRDefault="004829AE" w:rsidP="001F5256">
            <w:pPr>
              <w:tabs>
                <w:tab w:val="left" w:pos="1134"/>
              </w:tabs>
              <w:jc w:val="both"/>
              <w:rPr>
                <w:lang w:val="uk-UA"/>
              </w:rPr>
            </w:pPr>
            <w:r>
              <w:rPr>
                <w:lang w:val="uk-UA"/>
              </w:rPr>
              <w:t>280,00</w:t>
            </w:r>
          </w:p>
        </w:tc>
        <w:tc>
          <w:tcPr>
            <w:tcW w:w="1628" w:type="dxa"/>
          </w:tcPr>
          <w:p w:rsidR="004829AE" w:rsidRPr="00E26A6F" w:rsidRDefault="004829AE" w:rsidP="001F5256">
            <w:pPr>
              <w:tabs>
                <w:tab w:val="left" w:pos="1134"/>
              </w:tabs>
              <w:jc w:val="both"/>
              <w:rPr>
                <w:lang w:val="uk-UA"/>
              </w:rPr>
            </w:pPr>
            <w:r>
              <w:rPr>
                <w:lang w:val="uk-UA"/>
              </w:rPr>
              <w:t>140,00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c>
          <w:tcPr>
            <w:tcW w:w="513" w:type="dxa"/>
          </w:tcPr>
          <w:p w:rsidR="004829AE" w:rsidRPr="00E26A6F" w:rsidRDefault="00CA5391" w:rsidP="001F5256">
            <w:pPr>
              <w:tabs>
                <w:tab w:val="left" w:pos="1134"/>
              </w:tabs>
              <w:jc w:val="both"/>
              <w:rPr>
                <w:lang w:val="uk-UA"/>
              </w:rPr>
            </w:pPr>
            <w:r>
              <w:rPr>
                <w:lang w:val="uk-UA"/>
              </w:rPr>
              <w:t>7</w:t>
            </w:r>
          </w:p>
        </w:tc>
        <w:tc>
          <w:tcPr>
            <w:tcW w:w="2964" w:type="dxa"/>
          </w:tcPr>
          <w:p w:rsidR="004829AE" w:rsidRPr="00E26A6F" w:rsidRDefault="004829AE" w:rsidP="001F5256">
            <w:pPr>
              <w:tabs>
                <w:tab w:val="left" w:pos="1134"/>
              </w:tabs>
              <w:jc w:val="both"/>
              <w:rPr>
                <w:lang w:val="uk-UA"/>
              </w:rPr>
            </w:pPr>
            <w:r>
              <w:rPr>
                <w:lang w:val="uk-UA"/>
              </w:rPr>
              <w:t>Урна</w:t>
            </w:r>
          </w:p>
        </w:tc>
        <w:tc>
          <w:tcPr>
            <w:tcW w:w="1635" w:type="dxa"/>
          </w:tcPr>
          <w:p w:rsidR="004829AE" w:rsidRPr="00E26A6F" w:rsidRDefault="004829AE" w:rsidP="001F5256">
            <w:pPr>
              <w:tabs>
                <w:tab w:val="left" w:pos="1134"/>
              </w:tabs>
              <w:jc w:val="both"/>
              <w:rPr>
                <w:lang w:val="uk-UA"/>
              </w:rPr>
            </w:pPr>
            <w:r>
              <w:rPr>
                <w:lang w:val="uk-UA"/>
              </w:rPr>
              <w:t>111302000</w:t>
            </w:r>
          </w:p>
        </w:tc>
        <w:tc>
          <w:tcPr>
            <w:tcW w:w="1238" w:type="dxa"/>
          </w:tcPr>
          <w:p w:rsidR="004829AE" w:rsidRPr="00E26A6F" w:rsidRDefault="004829AE" w:rsidP="001F5256">
            <w:pPr>
              <w:tabs>
                <w:tab w:val="left" w:pos="1134"/>
              </w:tabs>
              <w:jc w:val="both"/>
              <w:rPr>
                <w:lang w:val="uk-UA"/>
              </w:rPr>
            </w:pPr>
            <w:r>
              <w:rPr>
                <w:lang w:val="uk-UA"/>
              </w:rPr>
              <w:t>1</w:t>
            </w:r>
          </w:p>
        </w:tc>
        <w:tc>
          <w:tcPr>
            <w:tcW w:w="1492" w:type="dxa"/>
          </w:tcPr>
          <w:p w:rsidR="004829AE" w:rsidRPr="00E26A6F" w:rsidRDefault="004829AE" w:rsidP="001F5256">
            <w:pPr>
              <w:tabs>
                <w:tab w:val="left" w:pos="1134"/>
              </w:tabs>
              <w:jc w:val="both"/>
              <w:rPr>
                <w:lang w:val="uk-UA"/>
              </w:rPr>
            </w:pPr>
            <w:r>
              <w:rPr>
                <w:lang w:val="uk-UA"/>
              </w:rPr>
              <w:t>23,57</w:t>
            </w:r>
          </w:p>
        </w:tc>
        <w:tc>
          <w:tcPr>
            <w:tcW w:w="1628" w:type="dxa"/>
          </w:tcPr>
          <w:p w:rsidR="004829AE" w:rsidRPr="00E26A6F" w:rsidRDefault="004829AE" w:rsidP="001F5256">
            <w:pPr>
              <w:tabs>
                <w:tab w:val="left" w:pos="1134"/>
              </w:tabs>
              <w:jc w:val="both"/>
              <w:rPr>
                <w:lang w:val="uk-UA"/>
              </w:rPr>
            </w:pPr>
            <w:r>
              <w:rPr>
                <w:lang w:val="uk-UA"/>
              </w:rPr>
              <w:t>11,78</w:t>
            </w:r>
          </w:p>
        </w:tc>
        <w:tc>
          <w:tcPr>
            <w:tcW w:w="4207" w:type="dxa"/>
            <w:vMerge/>
          </w:tcPr>
          <w:p w:rsidR="004829AE" w:rsidRPr="00E26A6F" w:rsidRDefault="004829AE" w:rsidP="001F5256">
            <w:pPr>
              <w:tabs>
                <w:tab w:val="left" w:pos="1134"/>
              </w:tabs>
              <w:jc w:val="both"/>
              <w:rPr>
                <w:lang w:val="uk-UA"/>
              </w:rPr>
            </w:pPr>
          </w:p>
        </w:tc>
      </w:tr>
      <w:tr w:rsidR="00681EE1" w:rsidRPr="00E26A6F" w:rsidTr="003F6917">
        <w:tc>
          <w:tcPr>
            <w:tcW w:w="513" w:type="dxa"/>
          </w:tcPr>
          <w:p w:rsidR="004829AE" w:rsidRPr="00E26A6F" w:rsidRDefault="00CA5391" w:rsidP="001F5256">
            <w:pPr>
              <w:tabs>
                <w:tab w:val="left" w:pos="1134"/>
              </w:tabs>
              <w:jc w:val="both"/>
              <w:rPr>
                <w:lang w:val="uk-UA"/>
              </w:rPr>
            </w:pPr>
            <w:r>
              <w:rPr>
                <w:lang w:val="uk-UA"/>
              </w:rPr>
              <w:t>8</w:t>
            </w:r>
          </w:p>
        </w:tc>
        <w:tc>
          <w:tcPr>
            <w:tcW w:w="2964" w:type="dxa"/>
          </w:tcPr>
          <w:p w:rsidR="004829AE" w:rsidRPr="00E26A6F" w:rsidRDefault="004829AE" w:rsidP="001F5256">
            <w:pPr>
              <w:tabs>
                <w:tab w:val="left" w:pos="1134"/>
              </w:tabs>
              <w:jc w:val="both"/>
              <w:rPr>
                <w:lang w:val="uk-UA"/>
              </w:rPr>
            </w:pPr>
            <w:r>
              <w:rPr>
                <w:lang w:val="uk-UA"/>
              </w:rPr>
              <w:t xml:space="preserve">Урна </w:t>
            </w:r>
          </w:p>
        </w:tc>
        <w:tc>
          <w:tcPr>
            <w:tcW w:w="1635" w:type="dxa"/>
          </w:tcPr>
          <w:p w:rsidR="004829AE" w:rsidRPr="00E26A6F" w:rsidRDefault="004829AE" w:rsidP="001F5256">
            <w:pPr>
              <w:tabs>
                <w:tab w:val="left" w:pos="1134"/>
              </w:tabs>
              <w:jc w:val="both"/>
              <w:rPr>
                <w:lang w:val="uk-UA"/>
              </w:rPr>
            </w:pPr>
            <w:r>
              <w:rPr>
                <w:lang w:val="uk-UA"/>
              </w:rPr>
              <w:t>111302001</w:t>
            </w:r>
          </w:p>
        </w:tc>
        <w:tc>
          <w:tcPr>
            <w:tcW w:w="1238" w:type="dxa"/>
          </w:tcPr>
          <w:p w:rsidR="004829AE" w:rsidRPr="00E26A6F" w:rsidRDefault="004829AE" w:rsidP="001F5256">
            <w:pPr>
              <w:tabs>
                <w:tab w:val="left" w:pos="1134"/>
              </w:tabs>
              <w:jc w:val="both"/>
              <w:rPr>
                <w:lang w:val="uk-UA"/>
              </w:rPr>
            </w:pPr>
            <w:r>
              <w:rPr>
                <w:lang w:val="uk-UA"/>
              </w:rPr>
              <w:t>2</w:t>
            </w:r>
          </w:p>
        </w:tc>
        <w:tc>
          <w:tcPr>
            <w:tcW w:w="1492" w:type="dxa"/>
          </w:tcPr>
          <w:p w:rsidR="004829AE" w:rsidRPr="00E26A6F" w:rsidRDefault="004829AE" w:rsidP="001F5256">
            <w:pPr>
              <w:tabs>
                <w:tab w:val="left" w:pos="1134"/>
              </w:tabs>
              <w:jc w:val="both"/>
              <w:rPr>
                <w:lang w:val="uk-UA"/>
              </w:rPr>
            </w:pPr>
            <w:r>
              <w:rPr>
                <w:lang w:val="uk-UA"/>
              </w:rPr>
              <w:t>37,20</w:t>
            </w:r>
          </w:p>
        </w:tc>
        <w:tc>
          <w:tcPr>
            <w:tcW w:w="1628" w:type="dxa"/>
          </w:tcPr>
          <w:p w:rsidR="004829AE" w:rsidRPr="00E26A6F" w:rsidRDefault="004829AE" w:rsidP="001F5256">
            <w:pPr>
              <w:tabs>
                <w:tab w:val="left" w:pos="1134"/>
              </w:tabs>
              <w:jc w:val="both"/>
              <w:rPr>
                <w:lang w:val="uk-UA"/>
              </w:rPr>
            </w:pPr>
            <w:r>
              <w:rPr>
                <w:lang w:val="uk-UA"/>
              </w:rPr>
              <w:t>18,60</w:t>
            </w:r>
          </w:p>
        </w:tc>
        <w:tc>
          <w:tcPr>
            <w:tcW w:w="4207" w:type="dxa"/>
            <w:vMerge/>
          </w:tcPr>
          <w:p w:rsidR="004829AE" w:rsidRPr="00E26A6F" w:rsidRDefault="004829AE" w:rsidP="001F5256">
            <w:pPr>
              <w:tabs>
                <w:tab w:val="left" w:pos="1134"/>
              </w:tabs>
              <w:jc w:val="both"/>
              <w:rPr>
                <w:lang w:val="uk-UA"/>
              </w:rPr>
            </w:pPr>
          </w:p>
        </w:tc>
      </w:tr>
      <w:tr w:rsidR="00681EE1" w:rsidRPr="00E26A6F" w:rsidTr="003F6917">
        <w:tc>
          <w:tcPr>
            <w:tcW w:w="513" w:type="dxa"/>
          </w:tcPr>
          <w:p w:rsidR="004829AE" w:rsidRPr="00E26A6F" w:rsidRDefault="00CA5391" w:rsidP="001F5256">
            <w:pPr>
              <w:tabs>
                <w:tab w:val="left" w:pos="1134"/>
              </w:tabs>
              <w:jc w:val="both"/>
              <w:rPr>
                <w:lang w:val="uk-UA"/>
              </w:rPr>
            </w:pPr>
            <w:r>
              <w:rPr>
                <w:lang w:val="uk-UA"/>
              </w:rPr>
              <w:t>9</w:t>
            </w:r>
          </w:p>
        </w:tc>
        <w:tc>
          <w:tcPr>
            <w:tcW w:w="2964" w:type="dxa"/>
          </w:tcPr>
          <w:p w:rsidR="004829AE" w:rsidRPr="00E26A6F" w:rsidRDefault="004829AE" w:rsidP="001F5256">
            <w:pPr>
              <w:tabs>
                <w:tab w:val="left" w:pos="1134"/>
              </w:tabs>
              <w:jc w:val="both"/>
              <w:rPr>
                <w:lang w:val="uk-UA"/>
              </w:rPr>
            </w:pPr>
            <w:r>
              <w:rPr>
                <w:lang w:val="uk-UA"/>
              </w:rPr>
              <w:t xml:space="preserve">Шафа </w:t>
            </w:r>
          </w:p>
        </w:tc>
        <w:tc>
          <w:tcPr>
            <w:tcW w:w="1635" w:type="dxa"/>
          </w:tcPr>
          <w:p w:rsidR="004829AE" w:rsidRPr="00E26A6F" w:rsidRDefault="004829AE" w:rsidP="001F5256">
            <w:pPr>
              <w:tabs>
                <w:tab w:val="left" w:pos="1134"/>
              </w:tabs>
              <w:jc w:val="both"/>
              <w:rPr>
                <w:lang w:val="uk-UA"/>
              </w:rPr>
            </w:pPr>
            <w:r>
              <w:rPr>
                <w:lang w:val="uk-UA"/>
              </w:rPr>
              <w:t>111302002</w:t>
            </w:r>
          </w:p>
        </w:tc>
        <w:tc>
          <w:tcPr>
            <w:tcW w:w="1238" w:type="dxa"/>
          </w:tcPr>
          <w:p w:rsidR="004829AE" w:rsidRPr="00E26A6F" w:rsidRDefault="004829AE" w:rsidP="001F5256">
            <w:pPr>
              <w:tabs>
                <w:tab w:val="left" w:pos="1134"/>
              </w:tabs>
              <w:jc w:val="both"/>
              <w:rPr>
                <w:lang w:val="uk-UA"/>
              </w:rPr>
            </w:pPr>
            <w:r>
              <w:rPr>
                <w:lang w:val="uk-UA"/>
              </w:rPr>
              <w:t>1</w:t>
            </w:r>
          </w:p>
        </w:tc>
        <w:tc>
          <w:tcPr>
            <w:tcW w:w="1492" w:type="dxa"/>
          </w:tcPr>
          <w:p w:rsidR="004829AE" w:rsidRPr="00E26A6F" w:rsidRDefault="004829AE" w:rsidP="001F5256">
            <w:pPr>
              <w:tabs>
                <w:tab w:val="left" w:pos="1134"/>
              </w:tabs>
              <w:jc w:val="both"/>
              <w:rPr>
                <w:lang w:val="uk-UA"/>
              </w:rPr>
            </w:pPr>
            <w:r>
              <w:rPr>
                <w:lang w:val="uk-UA"/>
              </w:rPr>
              <w:t>45,00</w:t>
            </w:r>
          </w:p>
        </w:tc>
        <w:tc>
          <w:tcPr>
            <w:tcW w:w="1628" w:type="dxa"/>
          </w:tcPr>
          <w:p w:rsidR="004829AE" w:rsidRPr="00E26A6F" w:rsidRDefault="004829AE" w:rsidP="001F5256">
            <w:pPr>
              <w:tabs>
                <w:tab w:val="left" w:pos="1134"/>
              </w:tabs>
              <w:jc w:val="both"/>
              <w:rPr>
                <w:lang w:val="uk-UA"/>
              </w:rPr>
            </w:pPr>
            <w:r>
              <w:rPr>
                <w:lang w:val="uk-UA"/>
              </w:rPr>
              <w:t>22,50</w:t>
            </w:r>
          </w:p>
        </w:tc>
        <w:tc>
          <w:tcPr>
            <w:tcW w:w="4207" w:type="dxa"/>
            <w:vMerge/>
          </w:tcPr>
          <w:p w:rsidR="004829AE" w:rsidRPr="00E26A6F" w:rsidRDefault="004829AE" w:rsidP="001F5256">
            <w:pPr>
              <w:tabs>
                <w:tab w:val="left" w:pos="1134"/>
              </w:tabs>
              <w:jc w:val="both"/>
              <w:rPr>
                <w:lang w:val="uk-UA"/>
              </w:rPr>
            </w:pPr>
          </w:p>
        </w:tc>
      </w:tr>
      <w:tr w:rsidR="00681EE1" w:rsidRPr="00E26A6F" w:rsidTr="003F6917">
        <w:tc>
          <w:tcPr>
            <w:tcW w:w="513" w:type="dxa"/>
          </w:tcPr>
          <w:p w:rsidR="004829AE" w:rsidRPr="00E26A6F" w:rsidRDefault="00CA5391" w:rsidP="001F5256">
            <w:pPr>
              <w:tabs>
                <w:tab w:val="left" w:pos="1134"/>
              </w:tabs>
              <w:jc w:val="both"/>
              <w:rPr>
                <w:lang w:val="uk-UA"/>
              </w:rPr>
            </w:pPr>
            <w:r>
              <w:rPr>
                <w:lang w:val="uk-UA"/>
              </w:rPr>
              <w:t>10</w:t>
            </w:r>
          </w:p>
        </w:tc>
        <w:tc>
          <w:tcPr>
            <w:tcW w:w="2964" w:type="dxa"/>
          </w:tcPr>
          <w:p w:rsidR="004829AE" w:rsidRPr="00E26A6F" w:rsidRDefault="004829AE" w:rsidP="001F5256">
            <w:pPr>
              <w:tabs>
                <w:tab w:val="left" w:pos="1134"/>
              </w:tabs>
              <w:jc w:val="both"/>
              <w:rPr>
                <w:lang w:val="uk-UA"/>
              </w:rPr>
            </w:pPr>
            <w:r>
              <w:rPr>
                <w:lang w:val="uk-UA"/>
              </w:rPr>
              <w:t>Дзеркало</w:t>
            </w:r>
          </w:p>
        </w:tc>
        <w:tc>
          <w:tcPr>
            <w:tcW w:w="1635" w:type="dxa"/>
          </w:tcPr>
          <w:p w:rsidR="004829AE" w:rsidRPr="00E26A6F" w:rsidRDefault="004829AE" w:rsidP="001F5256">
            <w:pPr>
              <w:tabs>
                <w:tab w:val="left" w:pos="1134"/>
              </w:tabs>
              <w:jc w:val="both"/>
              <w:rPr>
                <w:lang w:val="uk-UA"/>
              </w:rPr>
            </w:pPr>
            <w:r>
              <w:rPr>
                <w:lang w:val="uk-UA"/>
              </w:rPr>
              <w:t>111302003</w:t>
            </w:r>
          </w:p>
        </w:tc>
        <w:tc>
          <w:tcPr>
            <w:tcW w:w="1238" w:type="dxa"/>
          </w:tcPr>
          <w:p w:rsidR="004829AE" w:rsidRPr="00E26A6F" w:rsidRDefault="004829AE" w:rsidP="001F5256">
            <w:pPr>
              <w:tabs>
                <w:tab w:val="left" w:pos="1134"/>
              </w:tabs>
              <w:jc w:val="both"/>
              <w:rPr>
                <w:lang w:val="uk-UA"/>
              </w:rPr>
            </w:pPr>
            <w:r>
              <w:rPr>
                <w:lang w:val="uk-UA"/>
              </w:rPr>
              <w:t>1</w:t>
            </w:r>
          </w:p>
        </w:tc>
        <w:tc>
          <w:tcPr>
            <w:tcW w:w="1492" w:type="dxa"/>
          </w:tcPr>
          <w:p w:rsidR="004829AE" w:rsidRPr="00E26A6F" w:rsidRDefault="004829AE" w:rsidP="001F5256">
            <w:pPr>
              <w:tabs>
                <w:tab w:val="left" w:pos="1134"/>
              </w:tabs>
              <w:jc w:val="both"/>
              <w:rPr>
                <w:lang w:val="uk-UA"/>
              </w:rPr>
            </w:pPr>
            <w:r>
              <w:rPr>
                <w:lang w:val="uk-UA"/>
              </w:rPr>
              <w:t>150,00</w:t>
            </w:r>
          </w:p>
        </w:tc>
        <w:tc>
          <w:tcPr>
            <w:tcW w:w="1628" w:type="dxa"/>
          </w:tcPr>
          <w:p w:rsidR="004829AE" w:rsidRPr="00E26A6F" w:rsidRDefault="004829AE" w:rsidP="001F5256">
            <w:pPr>
              <w:tabs>
                <w:tab w:val="left" w:pos="1134"/>
              </w:tabs>
              <w:jc w:val="both"/>
              <w:rPr>
                <w:lang w:val="uk-UA"/>
              </w:rPr>
            </w:pPr>
            <w:r>
              <w:rPr>
                <w:lang w:val="uk-UA"/>
              </w:rPr>
              <w:t>75,00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238"/>
        </w:trPr>
        <w:tc>
          <w:tcPr>
            <w:tcW w:w="513" w:type="dxa"/>
          </w:tcPr>
          <w:p w:rsidR="004829AE" w:rsidRPr="00E26A6F" w:rsidRDefault="00CA5391" w:rsidP="001F5256">
            <w:pPr>
              <w:tabs>
                <w:tab w:val="left" w:pos="1134"/>
              </w:tabs>
              <w:jc w:val="both"/>
              <w:rPr>
                <w:lang w:val="uk-UA"/>
              </w:rPr>
            </w:pPr>
            <w:r>
              <w:rPr>
                <w:lang w:val="uk-UA"/>
              </w:rPr>
              <w:t>11</w:t>
            </w:r>
          </w:p>
        </w:tc>
        <w:tc>
          <w:tcPr>
            <w:tcW w:w="2964" w:type="dxa"/>
          </w:tcPr>
          <w:p w:rsidR="004829AE" w:rsidRPr="00E26A6F" w:rsidRDefault="004829AE" w:rsidP="001F5256">
            <w:pPr>
              <w:tabs>
                <w:tab w:val="left" w:pos="1134"/>
              </w:tabs>
              <w:jc w:val="both"/>
              <w:rPr>
                <w:lang w:val="uk-UA"/>
              </w:rPr>
            </w:pPr>
            <w:r>
              <w:rPr>
                <w:lang w:val="uk-UA"/>
              </w:rPr>
              <w:t>Колонки</w:t>
            </w:r>
          </w:p>
        </w:tc>
        <w:tc>
          <w:tcPr>
            <w:tcW w:w="1635" w:type="dxa"/>
          </w:tcPr>
          <w:p w:rsidR="004829AE" w:rsidRPr="00E26A6F" w:rsidRDefault="004829AE" w:rsidP="001F5256">
            <w:pPr>
              <w:tabs>
                <w:tab w:val="left" w:pos="1134"/>
              </w:tabs>
              <w:jc w:val="both"/>
              <w:rPr>
                <w:lang w:val="uk-UA"/>
              </w:rPr>
            </w:pPr>
            <w:r>
              <w:rPr>
                <w:lang w:val="uk-UA"/>
              </w:rPr>
              <w:t>111302004</w:t>
            </w:r>
          </w:p>
        </w:tc>
        <w:tc>
          <w:tcPr>
            <w:tcW w:w="1238" w:type="dxa"/>
          </w:tcPr>
          <w:p w:rsidR="004829AE" w:rsidRPr="00E26A6F" w:rsidRDefault="004829AE" w:rsidP="001F5256">
            <w:pPr>
              <w:tabs>
                <w:tab w:val="left" w:pos="1134"/>
              </w:tabs>
              <w:jc w:val="both"/>
              <w:rPr>
                <w:lang w:val="uk-UA"/>
              </w:rPr>
            </w:pPr>
            <w:r>
              <w:rPr>
                <w:lang w:val="uk-UA"/>
              </w:rPr>
              <w:t>2</w:t>
            </w:r>
          </w:p>
        </w:tc>
        <w:tc>
          <w:tcPr>
            <w:tcW w:w="1492" w:type="dxa"/>
          </w:tcPr>
          <w:p w:rsidR="004829AE" w:rsidRPr="00E26A6F" w:rsidRDefault="004829AE" w:rsidP="001F5256">
            <w:pPr>
              <w:tabs>
                <w:tab w:val="left" w:pos="1134"/>
              </w:tabs>
              <w:jc w:val="both"/>
              <w:rPr>
                <w:lang w:val="uk-UA"/>
              </w:rPr>
            </w:pPr>
            <w:r>
              <w:rPr>
                <w:lang w:val="uk-UA"/>
              </w:rPr>
              <w:t>520,00</w:t>
            </w:r>
          </w:p>
        </w:tc>
        <w:tc>
          <w:tcPr>
            <w:tcW w:w="1628" w:type="dxa"/>
          </w:tcPr>
          <w:p w:rsidR="004829AE" w:rsidRPr="00E26A6F" w:rsidRDefault="004829AE" w:rsidP="001F5256">
            <w:pPr>
              <w:tabs>
                <w:tab w:val="left" w:pos="1134"/>
              </w:tabs>
              <w:jc w:val="both"/>
              <w:rPr>
                <w:lang w:val="uk-UA"/>
              </w:rPr>
            </w:pPr>
            <w:r>
              <w:rPr>
                <w:lang w:val="uk-UA"/>
              </w:rPr>
              <w:t>260,00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212"/>
        </w:trPr>
        <w:tc>
          <w:tcPr>
            <w:tcW w:w="513" w:type="dxa"/>
          </w:tcPr>
          <w:p w:rsidR="004829AE" w:rsidRPr="00E26A6F" w:rsidRDefault="00CA5391" w:rsidP="001F5256">
            <w:pPr>
              <w:tabs>
                <w:tab w:val="left" w:pos="1134"/>
              </w:tabs>
              <w:jc w:val="both"/>
              <w:rPr>
                <w:lang w:val="uk-UA"/>
              </w:rPr>
            </w:pPr>
            <w:r>
              <w:rPr>
                <w:lang w:val="uk-UA"/>
              </w:rPr>
              <w:t>12</w:t>
            </w:r>
          </w:p>
        </w:tc>
        <w:tc>
          <w:tcPr>
            <w:tcW w:w="2964" w:type="dxa"/>
          </w:tcPr>
          <w:p w:rsidR="004829AE" w:rsidRPr="00E26A6F" w:rsidRDefault="004829AE" w:rsidP="001F5256">
            <w:pPr>
              <w:tabs>
                <w:tab w:val="left" w:pos="1134"/>
              </w:tabs>
              <w:jc w:val="both"/>
              <w:rPr>
                <w:lang w:val="uk-UA"/>
              </w:rPr>
            </w:pPr>
            <w:r>
              <w:rPr>
                <w:lang w:val="uk-UA"/>
              </w:rPr>
              <w:t>Кабінки для голосування</w:t>
            </w:r>
          </w:p>
        </w:tc>
        <w:tc>
          <w:tcPr>
            <w:tcW w:w="1635" w:type="dxa"/>
          </w:tcPr>
          <w:p w:rsidR="004829AE" w:rsidRPr="00E26A6F" w:rsidRDefault="004829AE" w:rsidP="001F5256">
            <w:pPr>
              <w:tabs>
                <w:tab w:val="left" w:pos="1134"/>
              </w:tabs>
              <w:jc w:val="both"/>
              <w:rPr>
                <w:lang w:val="uk-UA"/>
              </w:rPr>
            </w:pPr>
            <w:r>
              <w:rPr>
                <w:lang w:val="uk-UA"/>
              </w:rPr>
              <w:t>111302006</w:t>
            </w:r>
          </w:p>
        </w:tc>
        <w:tc>
          <w:tcPr>
            <w:tcW w:w="1238" w:type="dxa"/>
          </w:tcPr>
          <w:p w:rsidR="004829AE" w:rsidRPr="00E26A6F" w:rsidRDefault="004829AE" w:rsidP="001F5256">
            <w:pPr>
              <w:tabs>
                <w:tab w:val="left" w:pos="1134"/>
              </w:tabs>
              <w:jc w:val="both"/>
              <w:rPr>
                <w:lang w:val="uk-UA"/>
              </w:rPr>
            </w:pPr>
            <w:r>
              <w:rPr>
                <w:lang w:val="uk-UA"/>
              </w:rPr>
              <w:t>1</w:t>
            </w:r>
          </w:p>
        </w:tc>
        <w:tc>
          <w:tcPr>
            <w:tcW w:w="1492" w:type="dxa"/>
          </w:tcPr>
          <w:p w:rsidR="004829AE" w:rsidRPr="00E26A6F" w:rsidRDefault="004829AE" w:rsidP="001F5256">
            <w:pPr>
              <w:tabs>
                <w:tab w:val="left" w:pos="1134"/>
              </w:tabs>
              <w:jc w:val="both"/>
              <w:rPr>
                <w:lang w:val="uk-UA"/>
              </w:rPr>
            </w:pPr>
            <w:r>
              <w:rPr>
                <w:lang w:val="uk-UA"/>
              </w:rPr>
              <w:t>280,00</w:t>
            </w:r>
          </w:p>
        </w:tc>
        <w:tc>
          <w:tcPr>
            <w:tcW w:w="1628" w:type="dxa"/>
          </w:tcPr>
          <w:p w:rsidR="004829AE" w:rsidRPr="00E26A6F" w:rsidRDefault="004829AE" w:rsidP="001F5256">
            <w:pPr>
              <w:tabs>
                <w:tab w:val="left" w:pos="1134"/>
              </w:tabs>
              <w:jc w:val="both"/>
              <w:rPr>
                <w:lang w:val="uk-UA"/>
              </w:rPr>
            </w:pPr>
            <w:r>
              <w:rPr>
                <w:lang w:val="uk-UA"/>
              </w:rPr>
              <w:t>140,00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188"/>
        </w:trPr>
        <w:tc>
          <w:tcPr>
            <w:tcW w:w="513" w:type="dxa"/>
          </w:tcPr>
          <w:p w:rsidR="004829AE" w:rsidRPr="00E26A6F" w:rsidRDefault="00CA5391" w:rsidP="001F5256">
            <w:pPr>
              <w:tabs>
                <w:tab w:val="left" w:pos="1134"/>
              </w:tabs>
              <w:jc w:val="both"/>
              <w:rPr>
                <w:lang w:val="uk-UA"/>
              </w:rPr>
            </w:pPr>
            <w:r>
              <w:rPr>
                <w:lang w:val="uk-UA"/>
              </w:rPr>
              <w:t>13</w:t>
            </w:r>
          </w:p>
        </w:tc>
        <w:tc>
          <w:tcPr>
            <w:tcW w:w="2964" w:type="dxa"/>
          </w:tcPr>
          <w:p w:rsidR="004829AE" w:rsidRPr="00E26A6F" w:rsidRDefault="001929EC" w:rsidP="001F5256">
            <w:pPr>
              <w:tabs>
                <w:tab w:val="left" w:pos="1134"/>
              </w:tabs>
              <w:jc w:val="both"/>
              <w:rPr>
                <w:lang w:val="uk-UA"/>
              </w:rPr>
            </w:pPr>
            <w:r>
              <w:rPr>
                <w:lang w:val="uk-UA"/>
              </w:rPr>
              <w:t xml:space="preserve">Стільці м’які </w:t>
            </w:r>
          </w:p>
        </w:tc>
        <w:tc>
          <w:tcPr>
            <w:tcW w:w="1635" w:type="dxa"/>
          </w:tcPr>
          <w:p w:rsidR="004829AE" w:rsidRPr="00E26A6F" w:rsidRDefault="001929EC" w:rsidP="001F5256">
            <w:pPr>
              <w:tabs>
                <w:tab w:val="left" w:pos="1134"/>
              </w:tabs>
              <w:jc w:val="both"/>
              <w:rPr>
                <w:lang w:val="uk-UA"/>
              </w:rPr>
            </w:pPr>
            <w:r>
              <w:rPr>
                <w:lang w:val="uk-UA"/>
              </w:rPr>
              <w:t>111302007</w:t>
            </w:r>
          </w:p>
        </w:tc>
        <w:tc>
          <w:tcPr>
            <w:tcW w:w="1238" w:type="dxa"/>
          </w:tcPr>
          <w:p w:rsidR="004829AE" w:rsidRPr="00E26A6F" w:rsidRDefault="001929EC" w:rsidP="001F5256">
            <w:pPr>
              <w:tabs>
                <w:tab w:val="left" w:pos="1134"/>
              </w:tabs>
              <w:jc w:val="both"/>
              <w:rPr>
                <w:lang w:val="uk-UA"/>
              </w:rPr>
            </w:pPr>
            <w:r>
              <w:rPr>
                <w:lang w:val="uk-UA"/>
              </w:rPr>
              <w:t>2</w:t>
            </w:r>
          </w:p>
        </w:tc>
        <w:tc>
          <w:tcPr>
            <w:tcW w:w="1492" w:type="dxa"/>
          </w:tcPr>
          <w:p w:rsidR="004829AE" w:rsidRPr="00E26A6F" w:rsidRDefault="001929EC" w:rsidP="001F5256">
            <w:pPr>
              <w:tabs>
                <w:tab w:val="left" w:pos="1134"/>
              </w:tabs>
              <w:jc w:val="both"/>
              <w:rPr>
                <w:lang w:val="uk-UA"/>
              </w:rPr>
            </w:pPr>
            <w:r>
              <w:rPr>
                <w:lang w:val="uk-UA"/>
              </w:rPr>
              <w:t>98,00</w:t>
            </w:r>
          </w:p>
        </w:tc>
        <w:tc>
          <w:tcPr>
            <w:tcW w:w="1628" w:type="dxa"/>
          </w:tcPr>
          <w:p w:rsidR="004829AE" w:rsidRPr="00E26A6F" w:rsidRDefault="001929EC" w:rsidP="001929EC">
            <w:pPr>
              <w:tabs>
                <w:tab w:val="left" w:pos="1134"/>
              </w:tabs>
              <w:jc w:val="both"/>
              <w:rPr>
                <w:lang w:val="uk-UA"/>
              </w:rPr>
            </w:pPr>
            <w:r>
              <w:rPr>
                <w:lang w:val="uk-UA"/>
              </w:rPr>
              <w:t xml:space="preserve">49,00 </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225"/>
        </w:trPr>
        <w:tc>
          <w:tcPr>
            <w:tcW w:w="513" w:type="dxa"/>
          </w:tcPr>
          <w:p w:rsidR="004829AE" w:rsidRPr="00E26A6F" w:rsidRDefault="00CA5391" w:rsidP="001F5256">
            <w:pPr>
              <w:tabs>
                <w:tab w:val="left" w:pos="1134"/>
              </w:tabs>
              <w:jc w:val="both"/>
              <w:rPr>
                <w:lang w:val="uk-UA"/>
              </w:rPr>
            </w:pPr>
            <w:r>
              <w:rPr>
                <w:lang w:val="uk-UA"/>
              </w:rPr>
              <w:t>14</w:t>
            </w:r>
          </w:p>
        </w:tc>
        <w:tc>
          <w:tcPr>
            <w:tcW w:w="2964" w:type="dxa"/>
          </w:tcPr>
          <w:p w:rsidR="004829AE" w:rsidRPr="00E26A6F" w:rsidRDefault="001929EC" w:rsidP="001F5256">
            <w:pPr>
              <w:tabs>
                <w:tab w:val="left" w:pos="1134"/>
              </w:tabs>
              <w:jc w:val="both"/>
              <w:rPr>
                <w:lang w:val="uk-UA"/>
              </w:rPr>
            </w:pPr>
            <w:r>
              <w:rPr>
                <w:lang w:val="uk-UA"/>
              </w:rPr>
              <w:t xml:space="preserve">Електролічильник </w:t>
            </w:r>
          </w:p>
        </w:tc>
        <w:tc>
          <w:tcPr>
            <w:tcW w:w="1635" w:type="dxa"/>
          </w:tcPr>
          <w:p w:rsidR="004829AE" w:rsidRPr="00E26A6F" w:rsidRDefault="001929EC" w:rsidP="001F5256">
            <w:pPr>
              <w:tabs>
                <w:tab w:val="left" w:pos="1134"/>
              </w:tabs>
              <w:jc w:val="both"/>
              <w:rPr>
                <w:lang w:val="uk-UA"/>
              </w:rPr>
            </w:pPr>
            <w:r>
              <w:rPr>
                <w:lang w:val="uk-UA"/>
              </w:rPr>
              <w:t>111302008</w:t>
            </w:r>
          </w:p>
        </w:tc>
        <w:tc>
          <w:tcPr>
            <w:tcW w:w="1238" w:type="dxa"/>
          </w:tcPr>
          <w:p w:rsidR="004829AE" w:rsidRPr="00E26A6F" w:rsidRDefault="001929EC" w:rsidP="001F5256">
            <w:pPr>
              <w:tabs>
                <w:tab w:val="left" w:pos="1134"/>
              </w:tabs>
              <w:jc w:val="both"/>
              <w:rPr>
                <w:lang w:val="uk-UA"/>
              </w:rPr>
            </w:pPr>
            <w:r>
              <w:rPr>
                <w:lang w:val="uk-UA"/>
              </w:rPr>
              <w:t>1</w:t>
            </w:r>
          </w:p>
        </w:tc>
        <w:tc>
          <w:tcPr>
            <w:tcW w:w="1492" w:type="dxa"/>
          </w:tcPr>
          <w:p w:rsidR="004829AE" w:rsidRPr="00E26A6F" w:rsidRDefault="001929EC" w:rsidP="001F5256">
            <w:pPr>
              <w:tabs>
                <w:tab w:val="left" w:pos="1134"/>
              </w:tabs>
              <w:jc w:val="both"/>
              <w:rPr>
                <w:lang w:val="uk-UA"/>
              </w:rPr>
            </w:pPr>
            <w:r>
              <w:rPr>
                <w:lang w:val="uk-UA"/>
              </w:rPr>
              <w:t>380,00</w:t>
            </w:r>
          </w:p>
        </w:tc>
        <w:tc>
          <w:tcPr>
            <w:tcW w:w="1628" w:type="dxa"/>
          </w:tcPr>
          <w:p w:rsidR="004829AE" w:rsidRPr="00E26A6F" w:rsidRDefault="001929EC" w:rsidP="001F5256">
            <w:pPr>
              <w:tabs>
                <w:tab w:val="left" w:pos="1134"/>
              </w:tabs>
              <w:jc w:val="both"/>
              <w:rPr>
                <w:lang w:val="uk-UA"/>
              </w:rPr>
            </w:pPr>
            <w:r>
              <w:rPr>
                <w:lang w:val="uk-UA"/>
              </w:rPr>
              <w:t>190,00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262"/>
        </w:trPr>
        <w:tc>
          <w:tcPr>
            <w:tcW w:w="513" w:type="dxa"/>
          </w:tcPr>
          <w:p w:rsidR="004829AE" w:rsidRPr="00E26A6F" w:rsidRDefault="00CA5391" w:rsidP="001F5256">
            <w:pPr>
              <w:tabs>
                <w:tab w:val="left" w:pos="1134"/>
              </w:tabs>
              <w:jc w:val="both"/>
              <w:rPr>
                <w:lang w:val="uk-UA"/>
              </w:rPr>
            </w:pPr>
            <w:r>
              <w:rPr>
                <w:lang w:val="uk-UA"/>
              </w:rPr>
              <w:t>15</w:t>
            </w:r>
          </w:p>
        </w:tc>
        <w:tc>
          <w:tcPr>
            <w:tcW w:w="2964" w:type="dxa"/>
          </w:tcPr>
          <w:p w:rsidR="004829AE" w:rsidRPr="00E26A6F" w:rsidRDefault="001929EC" w:rsidP="001F5256">
            <w:pPr>
              <w:tabs>
                <w:tab w:val="left" w:pos="1134"/>
              </w:tabs>
              <w:jc w:val="both"/>
              <w:rPr>
                <w:lang w:val="uk-UA"/>
              </w:rPr>
            </w:pPr>
            <w:r>
              <w:rPr>
                <w:lang w:val="uk-UA"/>
              </w:rPr>
              <w:t xml:space="preserve">Столи </w:t>
            </w:r>
          </w:p>
        </w:tc>
        <w:tc>
          <w:tcPr>
            <w:tcW w:w="1635" w:type="dxa"/>
          </w:tcPr>
          <w:p w:rsidR="004829AE" w:rsidRPr="00E26A6F" w:rsidRDefault="001929EC" w:rsidP="001F5256">
            <w:pPr>
              <w:tabs>
                <w:tab w:val="left" w:pos="1134"/>
              </w:tabs>
              <w:jc w:val="both"/>
              <w:rPr>
                <w:lang w:val="uk-UA"/>
              </w:rPr>
            </w:pPr>
            <w:r>
              <w:rPr>
                <w:lang w:val="uk-UA"/>
              </w:rPr>
              <w:t>111302009</w:t>
            </w:r>
          </w:p>
        </w:tc>
        <w:tc>
          <w:tcPr>
            <w:tcW w:w="1238" w:type="dxa"/>
          </w:tcPr>
          <w:p w:rsidR="004829AE" w:rsidRPr="00E26A6F" w:rsidRDefault="001929EC" w:rsidP="001F5256">
            <w:pPr>
              <w:tabs>
                <w:tab w:val="left" w:pos="1134"/>
              </w:tabs>
              <w:jc w:val="both"/>
              <w:rPr>
                <w:lang w:val="uk-UA"/>
              </w:rPr>
            </w:pPr>
            <w:r>
              <w:rPr>
                <w:lang w:val="uk-UA"/>
              </w:rPr>
              <w:t>2</w:t>
            </w:r>
          </w:p>
        </w:tc>
        <w:tc>
          <w:tcPr>
            <w:tcW w:w="1492" w:type="dxa"/>
          </w:tcPr>
          <w:p w:rsidR="004829AE" w:rsidRPr="00E26A6F" w:rsidRDefault="001929EC" w:rsidP="001F5256">
            <w:pPr>
              <w:tabs>
                <w:tab w:val="left" w:pos="1134"/>
              </w:tabs>
              <w:jc w:val="both"/>
              <w:rPr>
                <w:lang w:val="uk-UA"/>
              </w:rPr>
            </w:pPr>
            <w:r>
              <w:rPr>
                <w:lang w:val="uk-UA"/>
              </w:rPr>
              <w:t>98,00</w:t>
            </w:r>
          </w:p>
        </w:tc>
        <w:tc>
          <w:tcPr>
            <w:tcW w:w="1628" w:type="dxa"/>
          </w:tcPr>
          <w:p w:rsidR="004829AE" w:rsidRPr="00E26A6F" w:rsidRDefault="001929EC" w:rsidP="001F5256">
            <w:pPr>
              <w:tabs>
                <w:tab w:val="left" w:pos="1134"/>
              </w:tabs>
              <w:jc w:val="both"/>
              <w:rPr>
                <w:lang w:val="uk-UA"/>
              </w:rPr>
            </w:pPr>
            <w:r>
              <w:rPr>
                <w:lang w:val="uk-UA"/>
              </w:rPr>
              <w:t>49,00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262"/>
        </w:trPr>
        <w:tc>
          <w:tcPr>
            <w:tcW w:w="513" w:type="dxa"/>
          </w:tcPr>
          <w:p w:rsidR="004829AE" w:rsidRPr="00E26A6F" w:rsidRDefault="00140719" w:rsidP="001F5256">
            <w:pPr>
              <w:tabs>
                <w:tab w:val="left" w:pos="1134"/>
              </w:tabs>
              <w:jc w:val="both"/>
              <w:rPr>
                <w:lang w:val="uk-UA"/>
              </w:rPr>
            </w:pPr>
            <w:r>
              <w:rPr>
                <w:lang w:val="uk-UA"/>
              </w:rPr>
              <w:t>16</w:t>
            </w:r>
          </w:p>
        </w:tc>
        <w:tc>
          <w:tcPr>
            <w:tcW w:w="2964" w:type="dxa"/>
          </w:tcPr>
          <w:p w:rsidR="004829AE" w:rsidRPr="00E26A6F" w:rsidRDefault="005333DD" w:rsidP="001F5256">
            <w:pPr>
              <w:tabs>
                <w:tab w:val="left" w:pos="1134"/>
              </w:tabs>
              <w:jc w:val="both"/>
              <w:rPr>
                <w:lang w:val="uk-UA"/>
              </w:rPr>
            </w:pPr>
            <w:r>
              <w:rPr>
                <w:lang w:val="uk-UA"/>
              </w:rPr>
              <w:t xml:space="preserve">Шафа книжна </w:t>
            </w:r>
          </w:p>
        </w:tc>
        <w:tc>
          <w:tcPr>
            <w:tcW w:w="1635" w:type="dxa"/>
          </w:tcPr>
          <w:p w:rsidR="004829AE" w:rsidRPr="00E26A6F" w:rsidRDefault="005333DD" w:rsidP="001F5256">
            <w:pPr>
              <w:tabs>
                <w:tab w:val="left" w:pos="1134"/>
              </w:tabs>
              <w:jc w:val="both"/>
              <w:rPr>
                <w:lang w:val="uk-UA"/>
              </w:rPr>
            </w:pPr>
            <w:r>
              <w:rPr>
                <w:lang w:val="uk-UA"/>
              </w:rPr>
              <w:t>101630125</w:t>
            </w:r>
          </w:p>
        </w:tc>
        <w:tc>
          <w:tcPr>
            <w:tcW w:w="1238" w:type="dxa"/>
          </w:tcPr>
          <w:p w:rsidR="004829AE" w:rsidRPr="00E26A6F" w:rsidRDefault="005333DD" w:rsidP="001F5256">
            <w:pPr>
              <w:tabs>
                <w:tab w:val="left" w:pos="1134"/>
              </w:tabs>
              <w:jc w:val="both"/>
              <w:rPr>
                <w:lang w:val="uk-UA"/>
              </w:rPr>
            </w:pPr>
            <w:r>
              <w:rPr>
                <w:lang w:val="uk-UA"/>
              </w:rPr>
              <w:t>4</w:t>
            </w:r>
          </w:p>
        </w:tc>
        <w:tc>
          <w:tcPr>
            <w:tcW w:w="1492" w:type="dxa"/>
          </w:tcPr>
          <w:p w:rsidR="004829AE" w:rsidRPr="00E26A6F" w:rsidRDefault="005333DD" w:rsidP="001F5256">
            <w:pPr>
              <w:tabs>
                <w:tab w:val="left" w:pos="1134"/>
              </w:tabs>
              <w:jc w:val="both"/>
              <w:rPr>
                <w:lang w:val="uk-UA"/>
              </w:rPr>
            </w:pPr>
            <w:r>
              <w:rPr>
                <w:lang w:val="uk-UA"/>
              </w:rPr>
              <w:t>880,00</w:t>
            </w:r>
          </w:p>
        </w:tc>
        <w:tc>
          <w:tcPr>
            <w:tcW w:w="1628" w:type="dxa"/>
          </w:tcPr>
          <w:p w:rsidR="004829AE" w:rsidRPr="00E26A6F" w:rsidRDefault="005333DD" w:rsidP="001F5256">
            <w:pPr>
              <w:tabs>
                <w:tab w:val="left" w:pos="1134"/>
              </w:tabs>
              <w:jc w:val="both"/>
              <w:rPr>
                <w:lang w:val="uk-UA"/>
              </w:rPr>
            </w:pPr>
            <w:r>
              <w:rPr>
                <w:lang w:val="uk-UA"/>
              </w:rPr>
              <w:t>0,00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163"/>
        </w:trPr>
        <w:tc>
          <w:tcPr>
            <w:tcW w:w="513" w:type="dxa"/>
          </w:tcPr>
          <w:p w:rsidR="004829AE" w:rsidRPr="00E26A6F" w:rsidRDefault="00140719" w:rsidP="001F5256">
            <w:pPr>
              <w:tabs>
                <w:tab w:val="left" w:pos="1134"/>
              </w:tabs>
              <w:jc w:val="both"/>
              <w:rPr>
                <w:lang w:val="uk-UA"/>
              </w:rPr>
            </w:pPr>
            <w:r>
              <w:rPr>
                <w:lang w:val="uk-UA"/>
              </w:rPr>
              <w:t>17</w:t>
            </w:r>
          </w:p>
        </w:tc>
        <w:tc>
          <w:tcPr>
            <w:tcW w:w="2964" w:type="dxa"/>
          </w:tcPr>
          <w:p w:rsidR="004829AE" w:rsidRPr="00E26A6F" w:rsidRDefault="005333DD" w:rsidP="001F5256">
            <w:pPr>
              <w:tabs>
                <w:tab w:val="left" w:pos="1134"/>
              </w:tabs>
              <w:jc w:val="both"/>
              <w:rPr>
                <w:lang w:val="uk-UA"/>
              </w:rPr>
            </w:pPr>
            <w:r>
              <w:rPr>
                <w:lang w:val="uk-UA"/>
              </w:rPr>
              <w:t xml:space="preserve">Стіл однотумбовий </w:t>
            </w:r>
          </w:p>
        </w:tc>
        <w:tc>
          <w:tcPr>
            <w:tcW w:w="1635" w:type="dxa"/>
          </w:tcPr>
          <w:p w:rsidR="004829AE" w:rsidRPr="00E26A6F" w:rsidRDefault="005333DD" w:rsidP="001F5256">
            <w:pPr>
              <w:tabs>
                <w:tab w:val="left" w:pos="1134"/>
              </w:tabs>
              <w:jc w:val="both"/>
              <w:rPr>
                <w:lang w:val="uk-UA"/>
              </w:rPr>
            </w:pPr>
            <w:r>
              <w:rPr>
                <w:lang w:val="uk-UA"/>
              </w:rPr>
              <w:t>101630124</w:t>
            </w:r>
          </w:p>
        </w:tc>
        <w:tc>
          <w:tcPr>
            <w:tcW w:w="1238" w:type="dxa"/>
          </w:tcPr>
          <w:p w:rsidR="004829AE" w:rsidRPr="00E26A6F" w:rsidRDefault="005333DD" w:rsidP="001F5256">
            <w:pPr>
              <w:tabs>
                <w:tab w:val="left" w:pos="1134"/>
              </w:tabs>
              <w:jc w:val="both"/>
              <w:rPr>
                <w:lang w:val="uk-UA"/>
              </w:rPr>
            </w:pPr>
            <w:r>
              <w:rPr>
                <w:lang w:val="uk-UA"/>
              </w:rPr>
              <w:t>3</w:t>
            </w:r>
          </w:p>
        </w:tc>
        <w:tc>
          <w:tcPr>
            <w:tcW w:w="1492" w:type="dxa"/>
          </w:tcPr>
          <w:p w:rsidR="004829AE" w:rsidRPr="00E26A6F" w:rsidRDefault="005333DD" w:rsidP="001F5256">
            <w:pPr>
              <w:tabs>
                <w:tab w:val="left" w:pos="1134"/>
              </w:tabs>
              <w:jc w:val="both"/>
              <w:rPr>
                <w:lang w:val="uk-UA"/>
              </w:rPr>
            </w:pPr>
            <w:r>
              <w:rPr>
                <w:lang w:val="uk-UA"/>
              </w:rPr>
              <w:t>300,00</w:t>
            </w:r>
          </w:p>
        </w:tc>
        <w:tc>
          <w:tcPr>
            <w:tcW w:w="1628" w:type="dxa"/>
          </w:tcPr>
          <w:p w:rsidR="004829AE" w:rsidRPr="00E26A6F" w:rsidRDefault="005333DD" w:rsidP="001F5256">
            <w:pPr>
              <w:tabs>
                <w:tab w:val="left" w:pos="1134"/>
              </w:tabs>
              <w:jc w:val="both"/>
              <w:rPr>
                <w:lang w:val="uk-UA"/>
              </w:rPr>
            </w:pPr>
            <w:r>
              <w:rPr>
                <w:lang w:val="uk-UA"/>
              </w:rPr>
              <w:t>0,00</w:t>
            </w:r>
          </w:p>
        </w:tc>
        <w:tc>
          <w:tcPr>
            <w:tcW w:w="4207" w:type="dxa"/>
            <w:vMerge/>
          </w:tcPr>
          <w:p w:rsidR="004829AE" w:rsidRPr="00E26A6F" w:rsidRDefault="004829AE" w:rsidP="001F5256">
            <w:pPr>
              <w:tabs>
                <w:tab w:val="left" w:pos="1134"/>
              </w:tabs>
              <w:jc w:val="both"/>
              <w:rPr>
                <w:lang w:val="uk-UA"/>
              </w:rPr>
            </w:pPr>
          </w:p>
        </w:tc>
      </w:tr>
      <w:tr w:rsidR="00681EE1" w:rsidRPr="00E26A6F" w:rsidTr="003F6917">
        <w:trPr>
          <w:trHeight w:val="225"/>
        </w:trPr>
        <w:tc>
          <w:tcPr>
            <w:tcW w:w="513" w:type="dxa"/>
          </w:tcPr>
          <w:p w:rsidR="004829AE" w:rsidRPr="00E26A6F" w:rsidRDefault="00140719" w:rsidP="001F5256">
            <w:pPr>
              <w:tabs>
                <w:tab w:val="left" w:pos="1134"/>
              </w:tabs>
              <w:jc w:val="both"/>
              <w:rPr>
                <w:lang w:val="uk-UA"/>
              </w:rPr>
            </w:pPr>
            <w:r>
              <w:rPr>
                <w:lang w:val="uk-UA"/>
              </w:rPr>
              <w:lastRenderedPageBreak/>
              <w:t>18</w:t>
            </w:r>
          </w:p>
        </w:tc>
        <w:tc>
          <w:tcPr>
            <w:tcW w:w="2964" w:type="dxa"/>
          </w:tcPr>
          <w:p w:rsidR="004829AE" w:rsidRPr="00E26A6F" w:rsidRDefault="005333DD" w:rsidP="005333DD">
            <w:pPr>
              <w:tabs>
                <w:tab w:val="left" w:pos="1134"/>
              </w:tabs>
              <w:jc w:val="both"/>
              <w:rPr>
                <w:lang w:val="uk-UA"/>
              </w:rPr>
            </w:pPr>
            <w:r>
              <w:rPr>
                <w:lang w:val="uk-UA"/>
              </w:rPr>
              <w:t>Стіл двотумбовий</w:t>
            </w:r>
          </w:p>
        </w:tc>
        <w:tc>
          <w:tcPr>
            <w:tcW w:w="1635" w:type="dxa"/>
          </w:tcPr>
          <w:p w:rsidR="004829AE" w:rsidRPr="00E26A6F" w:rsidRDefault="005333DD" w:rsidP="001F5256">
            <w:pPr>
              <w:tabs>
                <w:tab w:val="left" w:pos="1134"/>
              </w:tabs>
              <w:jc w:val="both"/>
              <w:rPr>
                <w:lang w:val="uk-UA"/>
              </w:rPr>
            </w:pPr>
            <w:r>
              <w:rPr>
                <w:lang w:val="uk-UA"/>
              </w:rPr>
              <w:t>101630123</w:t>
            </w:r>
          </w:p>
        </w:tc>
        <w:tc>
          <w:tcPr>
            <w:tcW w:w="1238" w:type="dxa"/>
          </w:tcPr>
          <w:p w:rsidR="004829AE" w:rsidRPr="00E26A6F" w:rsidRDefault="005333DD" w:rsidP="001F5256">
            <w:pPr>
              <w:tabs>
                <w:tab w:val="left" w:pos="1134"/>
              </w:tabs>
              <w:jc w:val="both"/>
              <w:rPr>
                <w:lang w:val="uk-UA"/>
              </w:rPr>
            </w:pPr>
            <w:r>
              <w:rPr>
                <w:lang w:val="uk-UA"/>
              </w:rPr>
              <w:t>4</w:t>
            </w:r>
          </w:p>
        </w:tc>
        <w:tc>
          <w:tcPr>
            <w:tcW w:w="1492" w:type="dxa"/>
          </w:tcPr>
          <w:p w:rsidR="004829AE" w:rsidRPr="00E26A6F" w:rsidRDefault="005333DD" w:rsidP="001F5256">
            <w:pPr>
              <w:tabs>
                <w:tab w:val="left" w:pos="1134"/>
              </w:tabs>
              <w:jc w:val="both"/>
              <w:rPr>
                <w:lang w:val="uk-UA"/>
              </w:rPr>
            </w:pPr>
            <w:r>
              <w:rPr>
                <w:lang w:val="uk-UA"/>
              </w:rPr>
              <w:t>960,00</w:t>
            </w:r>
          </w:p>
        </w:tc>
        <w:tc>
          <w:tcPr>
            <w:tcW w:w="1628" w:type="dxa"/>
          </w:tcPr>
          <w:p w:rsidR="004829AE" w:rsidRPr="00E26A6F" w:rsidRDefault="005333DD" w:rsidP="001F5256">
            <w:pPr>
              <w:tabs>
                <w:tab w:val="left" w:pos="1134"/>
              </w:tabs>
              <w:jc w:val="both"/>
              <w:rPr>
                <w:lang w:val="uk-UA"/>
              </w:rPr>
            </w:pPr>
            <w:r>
              <w:rPr>
                <w:lang w:val="uk-UA"/>
              </w:rPr>
              <w:t>0,00</w:t>
            </w:r>
          </w:p>
        </w:tc>
        <w:tc>
          <w:tcPr>
            <w:tcW w:w="4207" w:type="dxa"/>
            <w:vMerge/>
          </w:tcPr>
          <w:p w:rsidR="004829AE" w:rsidRPr="00E26A6F" w:rsidRDefault="004829AE" w:rsidP="001F5256">
            <w:pPr>
              <w:tabs>
                <w:tab w:val="left" w:pos="1134"/>
              </w:tabs>
              <w:jc w:val="both"/>
              <w:rPr>
                <w:lang w:val="uk-UA"/>
              </w:rPr>
            </w:pPr>
          </w:p>
        </w:tc>
      </w:tr>
      <w:tr w:rsidR="005333DD" w:rsidRPr="00E26A6F" w:rsidTr="003F6917">
        <w:trPr>
          <w:trHeight w:val="225"/>
        </w:trPr>
        <w:tc>
          <w:tcPr>
            <w:tcW w:w="513" w:type="dxa"/>
          </w:tcPr>
          <w:p w:rsidR="005333DD" w:rsidRPr="00E26A6F" w:rsidRDefault="00140719" w:rsidP="001F5256">
            <w:pPr>
              <w:tabs>
                <w:tab w:val="left" w:pos="1134"/>
              </w:tabs>
              <w:jc w:val="both"/>
              <w:rPr>
                <w:lang w:val="uk-UA"/>
              </w:rPr>
            </w:pPr>
            <w:r>
              <w:rPr>
                <w:lang w:val="uk-UA"/>
              </w:rPr>
              <w:t>19</w:t>
            </w:r>
          </w:p>
        </w:tc>
        <w:tc>
          <w:tcPr>
            <w:tcW w:w="2964" w:type="dxa"/>
          </w:tcPr>
          <w:p w:rsidR="005333DD" w:rsidRDefault="005333DD" w:rsidP="005333DD">
            <w:pPr>
              <w:tabs>
                <w:tab w:val="left" w:pos="1134"/>
              </w:tabs>
              <w:jc w:val="both"/>
              <w:rPr>
                <w:lang w:val="uk-UA"/>
              </w:rPr>
            </w:pPr>
            <w:r>
              <w:rPr>
                <w:lang w:val="uk-UA"/>
              </w:rPr>
              <w:t xml:space="preserve">Диван м’який </w:t>
            </w:r>
          </w:p>
        </w:tc>
        <w:tc>
          <w:tcPr>
            <w:tcW w:w="1635" w:type="dxa"/>
          </w:tcPr>
          <w:p w:rsidR="005333DD" w:rsidRDefault="005333DD" w:rsidP="001F5256">
            <w:pPr>
              <w:tabs>
                <w:tab w:val="left" w:pos="1134"/>
              </w:tabs>
              <w:jc w:val="both"/>
              <w:rPr>
                <w:lang w:val="uk-UA"/>
              </w:rPr>
            </w:pPr>
            <w:r>
              <w:rPr>
                <w:lang w:val="uk-UA"/>
              </w:rPr>
              <w:t>101630122</w:t>
            </w:r>
          </w:p>
        </w:tc>
        <w:tc>
          <w:tcPr>
            <w:tcW w:w="1238" w:type="dxa"/>
          </w:tcPr>
          <w:p w:rsidR="005333DD" w:rsidRDefault="005333DD" w:rsidP="001F5256">
            <w:pPr>
              <w:tabs>
                <w:tab w:val="left" w:pos="1134"/>
              </w:tabs>
              <w:jc w:val="both"/>
              <w:rPr>
                <w:lang w:val="uk-UA"/>
              </w:rPr>
            </w:pPr>
            <w:r>
              <w:rPr>
                <w:lang w:val="uk-UA"/>
              </w:rPr>
              <w:t>1</w:t>
            </w:r>
          </w:p>
        </w:tc>
        <w:tc>
          <w:tcPr>
            <w:tcW w:w="1492" w:type="dxa"/>
          </w:tcPr>
          <w:p w:rsidR="005333DD" w:rsidRDefault="005333DD" w:rsidP="001F5256">
            <w:pPr>
              <w:tabs>
                <w:tab w:val="left" w:pos="1134"/>
              </w:tabs>
              <w:jc w:val="both"/>
              <w:rPr>
                <w:lang w:val="uk-UA"/>
              </w:rPr>
            </w:pPr>
            <w:r>
              <w:rPr>
                <w:lang w:val="uk-UA"/>
              </w:rPr>
              <w:t>680,00</w:t>
            </w:r>
          </w:p>
        </w:tc>
        <w:tc>
          <w:tcPr>
            <w:tcW w:w="1628" w:type="dxa"/>
          </w:tcPr>
          <w:p w:rsidR="005333DD" w:rsidRDefault="005333DD" w:rsidP="001F5256">
            <w:pPr>
              <w:tabs>
                <w:tab w:val="left" w:pos="1134"/>
              </w:tabs>
              <w:jc w:val="both"/>
              <w:rPr>
                <w:lang w:val="uk-UA"/>
              </w:rPr>
            </w:pPr>
            <w:r>
              <w:rPr>
                <w:lang w:val="uk-UA"/>
              </w:rPr>
              <w:t>0,00</w:t>
            </w:r>
          </w:p>
        </w:tc>
        <w:tc>
          <w:tcPr>
            <w:tcW w:w="4207" w:type="dxa"/>
            <w:vMerge/>
          </w:tcPr>
          <w:p w:rsidR="005333DD" w:rsidRPr="00E26A6F" w:rsidRDefault="005333DD" w:rsidP="001F5256">
            <w:pPr>
              <w:tabs>
                <w:tab w:val="left" w:pos="1134"/>
              </w:tabs>
              <w:jc w:val="both"/>
              <w:rPr>
                <w:lang w:val="uk-UA"/>
              </w:rPr>
            </w:pPr>
          </w:p>
        </w:tc>
      </w:tr>
      <w:tr w:rsidR="00681EE1" w:rsidRPr="00E26A6F" w:rsidTr="003F6917">
        <w:trPr>
          <w:trHeight w:val="225"/>
        </w:trPr>
        <w:tc>
          <w:tcPr>
            <w:tcW w:w="513" w:type="dxa"/>
          </w:tcPr>
          <w:p w:rsidR="004829AE" w:rsidRPr="00E26A6F" w:rsidRDefault="00140719" w:rsidP="001F5256">
            <w:pPr>
              <w:tabs>
                <w:tab w:val="left" w:pos="1134"/>
              </w:tabs>
              <w:jc w:val="both"/>
              <w:rPr>
                <w:lang w:val="uk-UA"/>
              </w:rPr>
            </w:pPr>
            <w:r>
              <w:rPr>
                <w:lang w:val="uk-UA"/>
              </w:rPr>
              <w:t>20</w:t>
            </w:r>
          </w:p>
        </w:tc>
        <w:tc>
          <w:tcPr>
            <w:tcW w:w="2964" w:type="dxa"/>
          </w:tcPr>
          <w:p w:rsidR="004829AE" w:rsidRPr="00E26A6F" w:rsidRDefault="005333DD" w:rsidP="001F5256">
            <w:pPr>
              <w:tabs>
                <w:tab w:val="left" w:pos="1134"/>
              </w:tabs>
              <w:jc w:val="both"/>
              <w:rPr>
                <w:lang w:val="uk-UA"/>
              </w:rPr>
            </w:pPr>
            <w:r>
              <w:rPr>
                <w:lang w:val="uk-UA"/>
              </w:rPr>
              <w:t xml:space="preserve">Шафа книжна </w:t>
            </w:r>
          </w:p>
        </w:tc>
        <w:tc>
          <w:tcPr>
            <w:tcW w:w="1635" w:type="dxa"/>
          </w:tcPr>
          <w:p w:rsidR="004829AE" w:rsidRPr="00E26A6F" w:rsidRDefault="005333DD" w:rsidP="001F5256">
            <w:pPr>
              <w:tabs>
                <w:tab w:val="left" w:pos="1134"/>
              </w:tabs>
              <w:jc w:val="both"/>
              <w:rPr>
                <w:lang w:val="uk-UA"/>
              </w:rPr>
            </w:pPr>
            <w:r>
              <w:rPr>
                <w:lang w:val="uk-UA"/>
              </w:rPr>
              <w:t>101630121</w:t>
            </w:r>
          </w:p>
        </w:tc>
        <w:tc>
          <w:tcPr>
            <w:tcW w:w="1238" w:type="dxa"/>
          </w:tcPr>
          <w:p w:rsidR="004829AE" w:rsidRPr="00E26A6F" w:rsidRDefault="005333DD" w:rsidP="001F5256">
            <w:pPr>
              <w:tabs>
                <w:tab w:val="left" w:pos="1134"/>
              </w:tabs>
              <w:jc w:val="both"/>
              <w:rPr>
                <w:lang w:val="uk-UA"/>
              </w:rPr>
            </w:pPr>
            <w:r>
              <w:rPr>
                <w:lang w:val="uk-UA"/>
              </w:rPr>
              <w:t>2</w:t>
            </w:r>
          </w:p>
        </w:tc>
        <w:tc>
          <w:tcPr>
            <w:tcW w:w="1492" w:type="dxa"/>
          </w:tcPr>
          <w:p w:rsidR="004829AE" w:rsidRPr="00E26A6F" w:rsidRDefault="005333DD" w:rsidP="001F5256">
            <w:pPr>
              <w:tabs>
                <w:tab w:val="left" w:pos="1134"/>
              </w:tabs>
              <w:jc w:val="both"/>
              <w:rPr>
                <w:lang w:val="uk-UA"/>
              </w:rPr>
            </w:pPr>
            <w:r>
              <w:rPr>
                <w:lang w:val="uk-UA"/>
              </w:rPr>
              <w:t>630,00</w:t>
            </w:r>
          </w:p>
        </w:tc>
        <w:tc>
          <w:tcPr>
            <w:tcW w:w="1628" w:type="dxa"/>
          </w:tcPr>
          <w:p w:rsidR="004829AE" w:rsidRPr="00E26A6F" w:rsidRDefault="005333DD" w:rsidP="001F5256">
            <w:pPr>
              <w:tabs>
                <w:tab w:val="left" w:pos="1134"/>
              </w:tabs>
              <w:jc w:val="both"/>
              <w:rPr>
                <w:lang w:val="uk-UA"/>
              </w:rPr>
            </w:pPr>
            <w:r>
              <w:rPr>
                <w:lang w:val="uk-UA"/>
              </w:rPr>
              <w:t>0,00</w:t>
            </w:r>
          </w:p>
        </w:tc>
        <w:tc>
          <w:tcPr>
            <w:tcW w:w="4207" w:type="dxa"/>
            <w:vMerge/>
          </w:tcPr>
          <w:p w:rsidR="004829AE" w:rsidRPr="00E26A6F" w:rsidRDefault="004829AE" w:rsidP="001F5256">
            <w:pPr>
              <w:tabs>
                <w:tab w:val="left" w:pos="1134"/>
              </w:tabs>
              <w:jc w:val="both"/>
              <w:rPr>
                <w:lang w:val="uk-UA"/>
              </w:rPr>
            </w:pPr>
          </w:p>
        </w:tc>
      </w:tr>
      <w:tr w:rsidR="00CA5391" w:rsidRPr="00E26A6F" w:rsidTr="003F6917">
        <w:trPr>
          <w:trHeight w:val="267"/>
        </w:trPr>
        <w:tc>
          <w:tcPr>
            <w:tcW w:w="513" w:type="dxa"/>
          </w:tcPr>
          <w:p w:rsidR="00CA5391" w:rsidRPr="00E26A6F" w:rsidRDefault="00140719" w:rsidP="001F5256">
            <w:pPr>
              <w:tabs>
                <w:tab w:val="left" w:pos="1134"/>
              </w:tabs>
              <w:jc w:val="both"/>
              <w:rPr>
                <w:lang w:val="uk-UA"/>
              </w:rPr>
            </w:pPr>
            <w:r>
              <w:rPr>
                <w:lang w:val="uk-UA"/>
              </w:rPr>
              <w:t>21</w:t>
            </w:r>
          </w:p>
        </w:tc>
        <w:tc>
          <w:tcPr>
            <w:tcW w:w="2964" w:type="dxa"/>
          </w:tcPr>
          <w:p w:rsidR="00CA5391" w:rsidRPr="00E26A6F" w:rsidRDefault="00CA5391" w:rsidP="001F5256">
            <w:pPr>
              <w:tabs>
                <w:tab w:val="left" w:pos="1134"/>
              </w:tabs>
              <w:jc w:val="both"/>
              <w:rPr>
                <w:lang w:val="uk-UA"/>
              </w:rPr>
            </w:pPr>
            <w:r>
              <w:rPr>
                <w:lang w:val="uk-UA"/>
              </w:rPr>
              <w:t>Стіл двотумбовий</w:t>
            </w:r>
          </w:p>
        </w:tc>
        <w:tc>
          <w:tcPr>
            <w:tcW w:w="1635" w:type="dxa"/>
          </w:tcPr>
          <w:p w:rsidR="00CA5391" w:rsidRDefault="00CA5391" w:rsidP="001F5256">
            <w:pPr>
              <w:tabs>
                <w:tab w:val="left" w:pos="1134"/>
              </w:tabs>
              <w:jc w:val="both"/>
              <w:rPr>
                <w:lang w:val="uk-UA"/>
              </w:rPr>
            </w:pPr>
            <w:r>
              <w:rPr>
                <w:lang w:val="uk-UA"/>
              </w:rPr>
              <w:t>11130848</w:t>
            </w:r>
          </w:p>
        </w:tc>
        <w:tc>
          <w:tcPr>
            <w:tcW w:w="1238" w:type="dxa"/>
          </w:tcPr>
          <w:p w:rsidR="00CA5391" w:rsidRDefault="00CA5391" w:rsidP="001F5256">
            <w:pPr>
              <w:tabs>
                <w:tab w:val="left" w:pos="1134"/>
              </w:tabs>
              <w:jc w:val="both"/>
              <w:rPr>
                <w:lang w:val="uk-UA"/>
              </w:rPr>
            </w:pPr>
            <w:r>
              <w:rPr>
                <w:lang w:val="uk-UA"/>
              </w:rPr>
              <w:t>1</w:t>
            </w:r>
          </w:p>
        </w:tc>
        <w:tc>
          <w:tcPr>
            <w:tcW w:w="1492" w:type="dxa"/>
          </w:tcPr>
          <w:p w:rsidR="00CA5391" w:rsidRDefault="00CA5391" w:rsidP="001F5256">
            <w:pPr>
              <w:tabs>
                <w:tab w:val="left" w:pos="1134"/>
              </w:tabs>
              <w:jc w:val="both"/>
              <w:rPr>
                <w:lang w:val="uk-UA"/>
              </w:rPr>
            </w:pPr>
            <w:r>
              <w:rPr>
                <w:lang w:val="uk-UA"/>
              </w:rPr>
              <w:t>212,50</w:t>
            </w:r>
          </w:p>
        </w:tc>
        <w:tc>
          <w:tcPr>
            <w:tcW w:w="1628" w:type="dxa"/>
          </w:tcPr>
          <w:p w:rsidR="00CA5391" w:rsidRDefault="00CA5391" w:rsidP="001F5256">
            <w:pPr>
              <w:tabs>
                <w:tab w:val="left" w:pos="1134"/>
              </w:tabs>
              <w:jc w:val="both"/>
              <w:rPr>
                <w:lang w:val="uk-UA"/>
              </w:rPr>
            </w:pPr>
            <w:r>
              <w:rPr>
                <w:lang w:val="uk-UA"/>
              </w:rPr>
              <w:t>106,25</w:t>
            </w:r>
          </w:p>
        </w:tc>
        <w:tc>
          <w:tcPr>
            <w:tcW w:w="4207" w:type="dxa"/>
            <w:vMerge w:val="restart"/>
          </w:tcPr>
          <w:p w:rsidR="00CA5391" w:rsidRPr="003F6917" w:rsidRDefault="00CA5391" w:rsidP="00CA5391">
            <w:pPr>
              <w:tabs>
                <w:tab w:val="left" w:pos="1134"/>
              </w:tabs>
              <w:jc w:val="both"/>
              <w:rPr>
                <w:lang w:val="uk-UA"/>
              </w:rPr>
            </w:pPr>
            <w:r w:rsidRPr="003F6917">
              <w:rPr>
                <w:lang w:val="uk-UA"/>
              </w:rPr>
              <w:t>Сновська міська рада Корюківського району Чернігівської області (</w:t>
            </w:r>
            <w:proofErr w:type="spellStart"/>
            <w:r w:rsidRPr="003F6917">
              <w:rPr>
                <w:lang w:val="uk-UA"/>
              </w:rPr>
              <w:t>Кучинівський</w:t>
            </w:r>
            <w:proofErr w:type="spellEnd"/>
            <w:r w:rsidRPr="003F6917">
              <w:rPr>
                <w:lang w:val="uk-UA"/>
              </w:rPr>
              <w:t xml:space="preserve"> </w:t>
            </w:r>
            <w:proofErr w:type="spellStart"/>
            <w:r w:rsidRPr="003F6917">
              <w:rPr>
                <w:lang w:val="uk-UA"/>
              </w:rPr>
              <w:t>старостинський</w:t>
            </w:r>
            <w:proofErr w:type="spellEnd"/>
            <w:r w:rsidRPr="003F6917">
              <w:rPr>
                <w:lang w:val="uk-UA"/>
              </w:rPr>
              <w:t xml:space="preserve"> округ)</w:t>
            </w:r>
          </w:p>
        </w:tc>
      </w:tr>
      <w:tr w:rsidR="00CA5391" w:rsidRPr="00E26A6F" w:rsidTr="003F6917">
        <w:trPr>
          <w:trHeight w:val="175"/>
        </w:trPr>
        <w:tc>
          <w:tcPr>
            <w:tcW w:w="513" w:type="dxa"/>
          </w:tcPr>
          <w:p w:rsidR="00CA5391" w:rsidRPr="00E26A6F" w:rsidRDefault="00140719" w:rsidP="001F5256">
            <w:pPr>
              <w:tabs>
                <w:tab w:val="left" w:pos="1134"/>
              </w:tabs>
              <w:jc w:val="both"/>
              <w:rPr>
                <w:lang w:val="uk-UA"/>
              </w:rPr>
            </w:pPr>
            <w:r>
              <w:rPr>
                <w:lang w:val="uk-UA"/>
              </w:rPr>
              <w:t>22</w:t>
            </w:r>
          </w:p>
        </w:tc>
        <w:tc>
          <w:tcPr>
            <w:tcW w:w="2964" w:type="dxa"/>
          </w:tcPr>
          <w:p w:rsidR="00CA5391" w:rsidRDefault="00CA5391" w:rsidP="001F5256">
            <w:pPr>
              <w:tabs>
                <w:tab w:val="left" w:pos="1134"/>
              </w:tabs>
              <w:jc w:val="both"/>
              <w:rPr>
                <w:lang w:val="uk-UA"/>
              </w:rPr>
            </w:pPr>
            <w:r>
              <w:rPr>
                <w:lang w:val="uk-UA"/>
              </w:rPr>
              <w:t xml:space="preserve">Стілець офісний </w:t>
            </w:r>
          </w:p>
        </w:tc>
        <w:tc>
          <w:tcPr>
            <w:tcW w:w="1635" w:type="dxa"/>
          </w:tcPr>
          <w:p w:rsidR="00CA5391" w:rsidRDefault="00CA5391" w:rsidP="001F5256">
            <w:pPr>
              <w:tabs>
                <w:tab w:val="left" w:pos="1134"/>
              </w:tabs>
              <w:jc w:val="both"/>
              <w:rPr>
                <w:lang w:val="uk-UA"/>
              </w:rPr>
            </w:pPr>
            <w:r>
              <w:rPr>
                <w:lang w:val="uk-UA"/>
              </w:rPr>
              <w:t>11130861</w:t>
            </w:r>
          </w:p>
        </w:tc>
        <w:tc>
          <w:tcPr>
            <w:tcW w:w="1238" w:type="dxa"/>
          </w:tcPr>
          <w:p w:rsidR="00CA5391" w:rsidRDefault="00CA5391" w:rsidP="001F5256">
            <w:pPr>
              <w:tabs>
                <w:tab w:val="left" w:pos="1134"/>
              </w:tabs>
              <w:jc w:val="both"/>
              <w:rPr>
                <w:lang w:val="uk-UA"/>
              </w:rPr>
            </w:pPr>
            <w:r>
              <w:rPr>
                <w:lang w:val="uk-UA"/>
              </w:rPr>
              <w:t>1</w:t>
            </w:r>
          </w:p>
        </w:tc>
        <w:tc>
          <w:tcPr>
            <w:tcW w:w="1492" w:type="dxa"/>
          </w:tcPr>
          <w:p w:rsidR="00CA5391" w:rsidRDefault="00CA5391" w:rsidP="001F5256">
            <w:pPr>
              <w:tabs>
                <w:tab w:val="left" w:pos="1134"/>
              </w:tabs>
              <w:jc w:val="both"/>
              <w:rPr>
                <w:lang w:val="uk-UA"/>
              </w:rPr>
            </w:pPr>
            <w:r>
              <w:rPr>
                <w:lang w:val="uk-UA"/>
              </w:rPr>
              <w:t>119,00</w:t>
            </w:r>
          </w:p>
        </w:tc>
        <w:tc>
          <w:tcPr>
            <w:tcW w:w="1628" w:type="dxa"/>
          </w:tcPr>
          <w:p w:rsidR="00CA5391" w:rsidRDefault="00CA5391" w:rsidP="001F5256">
            <w:pPr>
              <w:tabs>
                <w:tab w:val="left" w:pos="1134"/>
              </w:tabs>
              <w:jc w:val="both"/>
              <w:rPr>
                <w:lang w:val="uk-UA"/>
              </w:rPr>
            </w:pPr>
            <w:r>
              <w:rPr>
                <w:lang w:val="uk-UA"/>
              </w:rPr>
              <w:t>59,50</w:t>
            </w:r>
          </w:p>
        </w:tc>
        <w:tc>
          <w:tcPr>
            <w:tcW w:w="4207" w:type="dxa"/>
            <w:vMerge/>
          </w:tcPr>
          <w:p w:rsidR="00CA5391" w:rsidRPr="003F6917" w:rsidRDefault="00CA5391" w:rsidP="001F5256">
            <w:pPr>
              <w:tabs>
                <w:tab w:val="left" w:pos="1134"/>
              </w:tabs>
              <w:jc w:val="both"/>
              <w:rPr>
                <w:lang w:val="uk-UA"/>
              </w:rPr>
            </w:pPr>
          </w:p>
        </w:tc>
      </w:tr>
      <w:tr w:rsidR="00CA5391" w:rsidRPr="00E26A6F" w:rsidTr="003F6917">
        <w:trPr>
          <w:trHeight w:val="212"/>
        </w:trPr>
        <w:tc>
          <w:tcPr>
            <w:tcW w:w="513" w:type="dxa"/>
          </w:tcPr>
          <w:p w:rsidR="00CA5391" w:rsidRPr="00E26A6F" w:rsidRDefault="00140719" w:rsidP="001F5256">
            <w:pPr>
              <w:tabs>
                <w:tab w:val="left" w:pos="1134"/>
              </w:tabs>
              <w:jc w:val="both"/>
              <w:rPr>
                <w:lang w:val="uk-UA"/>
              </w:rPr>
            </w:pPr>
            <w:r>
              <w:rPr>
                <w:lang w:val="uk-UA"/>
              </w:rPr>
              <w:t>23</w:t>
            </w:r>
          </w:p>
        </w:tc>
        <w:tc>
          <w:tcPr>
            <w:tcW w:w="2964" w:type="dxa"/>
          </w:tcPr>
          <w:p w:rsidR="00CA5391" w:rsidRDefault="00CA5391" w:rsidP="001F5256">
            <w:pPr>
              <w:tabs>
                <w:tab w:val="left" w:pos="1134"/>
              </w:tabs>
              <w:jc w:val="both"/>
              <w:rPr>
                <w:lang w:val="uk-UA"/>
              </w:rPr>
            </w:pPr>
            <w:r>
              <w:rPr>
                <w:lang w:val="uk-UA"/>
              </w:rPr>
              <w:t xml:space="preserve">Дорожні вивіски </w:t>
            </w:r>
          </w:p>
        </w:tc>
        <w:tc>
          <w:tcPr>
            <w:tcW w:w="1635" w:type="dxa"/>
          </w:tcPr>
          <w:p w:rsidR="00CA5391" w:rsidRDefault="00CA5391" w:rsidP="001F5256">
            <w:pPr>
              <w:tabs>
                <w:tab w:val="left" w:pos="1134"/>
              </w:tabs>
              <w:jc w:val="both"/>
              <w:rPr>
                <w:lang w:val="uk-UA"/>
              </w:rPr>
            </w:pPr>
            <w:r>
              <w:rPr>
                <w:lang w:val="uk-UA"/>
              </w:rPr>
              <w:t>111302027</w:t>
            </w:r>
          </w:p>
        </w:tc>
        <w:tc>
          <w:tcPr>
            <w:tcW w:w="1238" w:type="dxa"/>
          </w:tcPr>
          <w:p w:rsidR="00CA5391" w:rsidRDefault="00CA5391" w:rsidP="001F5256">
            <w:pPr>
              <w:tabs>
                <w:tab w:val="left" w:pos="1134"/>
              </w:tabs>
              <w:jc w:val="both"/>
              <w:rPr>
                <w:lang w:val="uk-UA"/>
              </w:rPr>
            </w:pPr>
            <w:r>
              <w:rPr>
                <w:lang w:val="uk-UA"/>
              </w:rPr>
              <w:t>2</w:t>
            </w:r>
          </w:p>
        </w:tc>
        <w:tc>
          <w:tcPr>
            <w:tcW w:w="1492" w:type="dxa"/>
          </w:tcPr>
          <w:p w:rsidR="00CA5391" w:rsidRDefault="00CA5391" w:rsidP="001F5256">
            <w:pPr>
              <w:tabs>
                <w:tab w:val="left" w:pos="1134"/>
              </w:tabs>
              <w:jc w:val="both"/>
              <w:rPr>
                <w:lang w:val="uk-UA"/>
              </w:rPr>
            </w:pPr>
            <w:r>
              <w:rPr>
                <w:lang w:val="uk-UA"/>
              </w:rPr>
              <w:t>1100,00</w:t>
            </w:r>
          </w:p>
        </w:tc>
        <w:tc>
          <w:tcPr>
            <w:tcW w:w="1628" w:type="dxa"/>
          </w:tcPr>
          <w:p w:rsidR="00CA5391" w:rsidRDefault="00CA5391" w:rsidP="001F5256">
            <w:pPr>
              <w:tabs>
                <w:tab w:val="left" w:pos="1134"/>
              </w:tabs>
              <w:jc w:val="both"/>
              <w:rPr>
                <w:lang w:val="uk-UA"/>
              </w:rPr>
            </w:pPr>
            <w:r>
              <w:rPr>
                <w:lang w:val="uk-UA"/>
              </w:rPr>
              <w:t>550,00</w:t>
            </w:r>
          </w:p>
        </w:tc>
        <w:tc>
          <w:tcPr>
            <w:tcW w:w="4207" w:type="dxa"/>
            <w:vMerge/>
          </w:tcPr>
          <w:p w:rsidR="00CA5391" w:rsidRPr="003F6917" w:rsidRDefault="00CA5391" w:rsidP="001F5256">
            <w:pPr>
              <w:tabs>
                <w:tab w:val="left" w:pos="1134"/>
              </w:tabs>
              <w:jc w:val="both"/>
              <w:rPr>
                <w:lang w:val="uk-UA"/>
              </w:rPr>
            </w:pPr>
          </w:p>
        </w:tc>
      </w:tr>
      <w:tr w:rsidR="00CA5391" w:rsidRPr="00E26A6F" w:rsidTr="003F6917">
        <w:trPr>
          <w:trHeight w:val="175"/>
        </w:trPr>
        <w:tc>
          <w:tcPr>
            <w:tcW w:w="513" w:type="dxa"/>
          </w:tcPr>
          <w:p w:rsidR="00CA5391" w:rsidRPr="00E26A6F" w:rsidRDefault="00140719" w:rsidP="001F5256">
            <w:pPr>
              <w:tabs>
                <w:tab w:val="left" w:pos="1134"/>
              </w:tabs>
              <w:jc w:val="both"/>
              <w:rPr>
                <w:lang w:val="uk-UA"/>
              </w:rPr>
            </w:pPr>
            <w:r>
              <w:rPr>
                <w:lang w:val="uk-UA"/>
              </w:rPr>
              <w:t>24</w:t>
            </w:r>
          </w:p>
        </w:tc>
        <w:tc>
          <w:tcPr>
            <w:tcW w:w="2964" w:type="dxa"/>
          </w:tcPr>
          <w:p w:rsidR="00CA5391" w:rsidRDefault="00CA5391" w:rsidP="00CA5391">
            <w:pPr>
              <w:tabs>
                <w:tab w:val="left" w:pos="1134"/>
              </w:tabs>
              <w:jc w:val="both"/>
              <w:rPr>
                <w:lang w:val="uk-UA"/>
              </w:rPr>
            </w:pPr>
            <w:proofErr w:type="spellStart"/>
            <w:r>
              <w:rPr>
                <w:lang w:val="uk-UA"/>
              </w:rPr>
              <w:t>Роз’єм</w:t>
            </w:r>
            <w:proofErr w:type="spellEnd"/>
            <w:r>
              <w:rPr>
                <w:lang w:val="uk-UA"/>
              </w:rPr>
              <w:t xml:space="preserve"> </w:t>
            </w:r>
          </w:p>
        </w:tc>
        <w:tc>
          <w:tcPr>
            <w:tcW w:w="1635" w:type="dxa"/>
          </w:tcPr>
          <w:p w:rsidR="00CA5391" w:rsidRDefault="00CA5391" w:rsidP="001F5256">
            <w:pPr>
              <w:tabs>
                <w:tab w:val="left" w:pos="1134"/>
              </w:tabs>
              <w:jc w:val="both"/>
              <w:rPr>
                <w:lang w:val="uk-UA"/>
              </w:rPr>
            </w:pPr>
            <w:r>
              <w:rPr>
                <w:lang w:val="uk-UA"/>
              </w:rPr>
              <w:t>11130866</w:t>
            </w:r>
          </w:p>
        </w:tc>
        <w:tc>
          <w:tcPr>
            <w:tcW w:w="1238" w:type="dxa"/>
          </w:tcPr>
          <w:p w:rsidR="00CA5391" w:rsidRDefault="00CA5391" w:rsidP="001F5256">
            <w:pPr>
              <w:tabs>
                <w:tab w:val="left" w:pos="1134"/>
              </w:tabs>
              <w:jc w:val="both"/>
              <w:rPr>
                <w:lang w:val="uk-UA"/>
              </w:rPr>
            </w:pPr>
            <w:r>
              <w:rPr>
                <w:lang w:val="uk-UA"/>
              </w:rPr>
              <w:t>2</w:t>
            </w:r>
          </w:p>
        </w:tc>
        <w:tc>
          <w:tcPr>
            <w:tcW w:w="1492" w:type="dxa"/>
          </w:tcPr>
          <w:p w:rsidR="00CA5391" w:rsidRDefault="00CA5391" w:rsidP="001F5256">
            <w:pPr>
              <w:tabs>
                <w:tab w:val="left" w:pos="1134"/>
              </w:tabs>
              <w:jc w:val="both"/>
              <w:rPr>
                <w:lang w:val="uk-UA"/>
              </w:rPr>
            </w:pPr>
            <w:r>
              <w:rPr>
                <w:lang w:val="uk-UA"/>
              </w:rPr>
              <w:t>12,00</w:t>
            </w:r>
          </w:p>
        </w:tc>
        <w:tc>
          <w:tcPr>
            <w:tcW w:w="1628" w:type="dxa"/>
          </w:tcPr>
          <w:p w:rsidR="00CA5391" w:rsidRDefault="00CA5391" w:rsidP="001F5256">
            <w:pPr>
              <w:tabs>
                <w:tab w:val="left" w:pos="1134"/>
              </w:tabs>
              <w:jc w:val="both"/>
              <w:rPr>
                <w:lang w:val="uk-UA"/>
              </w:rPr>
            </w:pPr>
            <w:r>
              <w:rPr>
                <w:lang w:val="uk-UA"/>
              </w:rPr>
              <w:t>6,00</w:t>
            </w:r>
          </w:p>
        </w:tc>
        <w:tc>
          <w:tcPr>
            <w:tcW w:w="4207" w:type="dxa"/>
            <w:vMerge/>
          </w:tcPr>
          <w:p w:rsidR="00CA5391" w:rsidRPr="003F6917" w:rsidRDefault="00CA5391" w:rsidP="001F5256">
            <w:pPr>
              <w:tabs>
                <w:tab w:val="left" w:pos="1134"/>
              </w:tabs>
              <w:jc w:val="both"/>
              <w:rPr>
                <w:lang w:val="uk-UA"/>
              </w:rPr>
            </w:pPr>
          </w:p>
        </w:tc>
      </w:tr>
      <w:tr w:rsidR="00CA5391" w:rsidRPr="00E26A6F" w:rsidTr="003F6917">
        <w:trPr>
          <w:trHeight w:val="275"/>
        </w:trPr>
        <w:tc>
          <w:tcPr>
            <w:tcW w:w="513" w:type="dxa"/>
          </w:tcPr>
          <w:p w:rsidR="00CA5391" w:rsidRPr="00E26A6F" w:rsidRDefault="00140719" w:rsidP="001F5256">
            <w:pPr>
              <w:tabs>
                <w:tab w:val="left" w:pos="1134"/>
              </w:tabs>
              <w:jc w:val="both"/>
              <w:rPr>
                <w:lang w:val="uk-UA"/>
              </w:rPr>
            </w:pPr>
            <w:r>
              <w:rPr>
                <w:lang w:val="uk-UA"/>
              </w:rPr>
              <w:t>25</w:t>
            </w:r>
          </w:p>
        </w:tc>
        <w:tc>
          <w:tcPr>
            <w:tcW w:w="2964" w:type="dxa"/>
          </w:tcPr>
          <w:p w:rsidR="00CA5391" w:rsidRDefault="00CA5391" w:rsidP="001F5256">
            <w:pPr>
              <w:tabs>
                <w:tab w:val="left" w:pos="1134"/>
              </w:tabs>
              <w:jc w:val="both"/>
              <w:rPr>
                <w:lang w:val="uk-UA"/>
              </w:rPr>
            </w:pPr>
            <w:proofErr w:type="spellStart"/>
            <w:r>
              <w:rPr>
                <w:lang w:val="uk-UA"/>
              </w:rPr>
              <w:t>Піг-тейл</w:t>
            </w:r>
            <w:proofErr w:type="spellEnd"/>
          </w:p>
        </w:tc>
        <w:tc>
          <w:tcPr>
            <w:tcW w:w="1635" w:type="dxa"/>
          </w:tcPr>
          <w:p w:rsidR="00CA5391" w:rsidRDefault="00CA5391" w:rsidP="001F5256">
            <w:pPr>
              <w:tabs>
                <w:tab w:val="left" w:pos="1134"/>
              </w:tabs>
              <w:jc w:val="both"/>
              <w:rPr>
                <w:lang w:val="uk-UA"/>
              </w:rPr>
            </w:pPr>
            <w:r>
              <w:rPr>
                <w:lang w:val="uk-UA"/>
              </w:rPr>
              <w:t>11130867</w:t>
            </w:r>
          </w:p>
        </w:tc>
        <w:tc>
          <w:tcPr>
            <w:tcW w:w="1238" w:type="dxa"/>
          </w:tcPr>
          <w:p w:rsidR="00CA5391" w:rsidRDefault="00CA5391" w:rsidP="001F5256">
            <w:pPr>
              <w:tabs>
                <w:tab w:val="left" w:pos="1134"/>
              </w:tabs>
              <w:jc w:val="both"/>
              <w:rPr>
                <w:lang w:val="uk-UA"/>
              </w:rPr>
            </w:pPr>
            <w:r>
              <w:rPr>
                <w:lang w:val="uk-UA"/>
              </w:rPr>
              <w:t>1</w:t>
            </w:r>
          </w:p>
        </w:tc>
        <w:tc>
          <w:tcPr>
            <w:tcW w:w="1492" w:type="dxa"/>
          </w:tcPr>
          <w:p w:rsidR="00CA5391" w:rsidRDefault="00CA5391" w:rsidP="001F5256">
            <w:pPr>
              <w:tabs>
                <w:tab w:val="left" w:pos="1134"/>
              </w:tabs>
              <w:jc w:val="both"/>
              <w:rPr>
                <w:lang w:val="uk-UA"/>
              </w:rPr>
            </w:pPr>
            <w:r>
              <w:rPr>
                <w:lang w:val="uk-UA"/>
              </w:rPr>
              <w:t>75,00</w:t>
            </w:r>
          </w:p>
        </w:tc>
        <w:tc>
          <w:tcPr>
            <w:tcW w:w="1628" w:type="dxa"/>
          </w:tcPr>
          <w:p w:rsidR="00CA5391" w:rsidRDefault="00CA5391" w:rsidP="001F5256">
            <w:pPr>
              <w:tabs>
                <w:tab w:val="left" w:pos="1134"/>
              </w:tabs>
              <w:jc w:val="both"/>
              <w:rPr>
                <w:lang w:val="uk-UA"/>
              </w:rPr>
            </w:pPr>
            <w:r>
              <w:rPr>
                <w:lang w:val="uk-UA"/>
              </w:rPr>
              <w:t>37,50</w:t>
            </w:r>
          </w:p>
        </w:tc>
        <w:tc>
          <w:tcPr>
            <w:tcW w:w="4207" w:type="dxa"/>
            <w:vMerge/>
          </w:tcPr>
          <w:p w:rsidR="00CA5391" w:rsidRPr="003F6917" w:rsidRDefault="00CA5391" w:rsidP="001F5256">
            <w:pPr>
              <w:tabs>
                <w:tab w:val="left" w:pos="1134"/>
              </w:tabs>
              <w:jc w:val="both"/>
              <w:rPr>
                <w:lang w:val="uk-UA"/>
              </w:rPr>
            </w:pPr>
          </w:p>
        </w:tc>
      </w:tr>
      <w:tr w:rsidR="00CA5391" w:rsidRPr="00E26A6F" w:rsidTr="003F6917">
        <w:trPr>
          <w:trHeight w:val="187"/>
        </w:trPr>
        <w:tc>
          <w:tcPr>
            <w:tcW w:w="513" w:type="dxa"/>
          </w:tcPr>
          <w:p w:rsidR="00CA5391" w:rsidRPr="00E26A6F" w:rsidRDefault="00140719" w:rsidP="001F5256">
            <w:pPr>
              <w:tabs>
                <w:tab w:val="left" w:pos="1134"/>
              </w:tabs>
              <w:jc w:val="both"/>
              <w:rPr>
                <w:lang w:val="uk-UA"/>
              </w:rPr>
            </w:pPr>
            <w:r>
              <w:rPr>
                <w:lang w:val="uk-UA"/>
              </w:rPr>
              <w:t>26</w:t>
            </w:r>
          </w:p>
        </w:tc>
        <w:tc>
          <w:tcPr>
            <w:tcW w:w="2964" w:type="dxa"/>
          </w:tcPr>
          <w:p w:rsidR="00CA5391" w:rsidRDefault="00CA5391" w:rsidP="001F5256">
            <w:pPr>
              <w:tabs>
                <w:tab w:val="left" w:pos="1134"/>
              </w:tabs>
              <w:jc w:val="both"/>
              <w:rPr>
                <w:lang w:val="uk-UA"/>
              </w:rPr>
            </w:pPr>
            <w:proofErr w:type="spellStart"/>
            <w:r>
              <w:rPr>
                <w:lang w:val="uk-UA"/>
              </w:rPr>
              <w:t>Роутер</w:t>
            </w:r>
            <w:proofErr w:type="spellEnd"/>
            <w:r>
              <w:rPr>
                <w:lang w:val="uk-UA"/>
              </w:rPr>
              <w:t xml:space="preserve"> </w:t>
            </w:r>
          </w:p>
        </w:tc>
        <w:tc>
          <w:tcPr>
            <w:tcW w:w="1635" w:type="dxa"/>
          </w:tcPr>
          <w:p w:rsidR="00CA5391" w:rsidRDefault="00CA5391" w:rsidP="001F5256">
            <w:pPr>
              <w:tabs>
                <w:tab w:val="left" w:pos="1134"/>
              </w:tabs>
              <w:jc w:val="both"/>
              <w:rPr>
                <w:lang w:val="uk-UA"/>
              </w:rPr>
            </w:pPr>
            <w:r>
              <w:rPr>
                <w:lang w:val="uk-UA"/>
              </w:rPr>
              <w:t>11130873</w:t>
            </w:r>
          </w:p>
        </w:tc>
        <w:tc>
          <w:tcPr>
            <w:tcW w:w="1238" w:type="dxa"/>
          </w:tcPr>
          <w:p w:rsidR="00CA5391" w:rsidRDefault="00CA5391" w:rsidP="001F5256">
            <w:pPr>
              <w:tabs>
                <w:tab w:val="left" w:pos="1134"/>
              </w:tabs>
              <w:jc w:val="both"/>
              <w:rPr>
                <w:lang w:val="uk-UA"/>
              </w:rPr>
            </w:pPr>
            <w:r>
              <w:rPr>
                <w:lang w:val="uk-UA"/>
              </w:rPr>
              <w:t>1</w:t>
            </w:r>
          </w:p>
        </w:tc>
        <w:tc>
          <w:tcPr>
            <w:tcW w:w="1492" w:type="dxa"/>
          </w:tcPr>
          <w:p w:rsidR="00CA5391" w:rsidRDefault="00CA5391" w:rsidP="001F5256">
            <w:pPr>
              <w:tabs>
                <w:tab w:val="left" w:pos="1134"/>
              </w:tabs>
              <w:jc w:val="both"/>
              <w:rPr>
                <w:lang w:val="uk-UA"/>
              </w:rPr>
            </w:pPr>
            <w:r>
              <w:rPr>
                <w:lang w:val="uk-UA"/>
              </w:rPr>
              <w:t>619,00</w:t>
            </w:r>
          </w:p>
        </w:tc>
        <w:tc>
          <w:tcPr>
            <w:tcW w:w="1628" w:type="dxa"/>
          </w:tcPr>
          <w:p w:rsidR="00CA5391" w:rsidRDefault="00CA5391" w:rsidP="001F5256">
            <w:pPr>
              <w:tabs>
                <w:tab w:val="left" w:pos="1134"/>
              </w:tabs>
              <w:jc w:val="both"/>
              <w:rPr>
                <w:lang w:val="uk-UA"/>
              </w:rPr>
            </w:pPr>
            <w:r>
              <w:rPr>
                <w:lang w:val="uk-UA"/>
              </w:rPr>
              <w:t>309,50</w:t>
            </w:r>
          </w:p>
        </w:tc>
        <w:tc>
          <w:tcPr>
            <w:tcW w:w="4207" w:type="dxa"/>
            <w:vMerge/>
          </w:tcPr>
          <w:p w:rsidR="00CA5391" w:rsidRPr="003F6917" w:rsidRDefault="00CA5391" w:rsidP="001F5256">
            <w:pPr>
              <w:tabs>
                <w:tab w:val="left" w:pos="1134"/>
              </w:tabs>
              <w:jc w:val="both"/>
              <w:rPr>
                <w:lang w:val="uk-UA"/>
              </w:rPr>
            </w:pPr>
          </w:p>
        </w:tc>
      </w:tr>
      <w:tr w:rsidR="00CA5391" w:rsidRPr="00E26A6F" w:rsidTr="003F6917">
        <w:trPr>
          <w:trHeight w:val="247"/>
        </w:trPr>
        <w:tc>
          <w:tcPr>
            <w:tcW w:w="513" w:type="dxa"/>
          </w:tcPr>
          <w:p w:rsidR="00CA5391" w:rsidRPr="00E26A6F" w:rsidRDefault="00140719" w:rsidP="001F5256">
            <w:pPr>
              <w:tabs>
                <w:tab w:val="left" w:pos="1134"/>
              </w:tabs>
              <w:jc w:val="both"/>
              <w:rPr>
                <w:lang w:val="uk-UA"/>
              </w:rPr>
            </w:pPr>
            <w:r>
              <w:rPr>
                <w:lang w:val="uk-UA"/>
              </w:rPr>
              <w:t>27</w:t>
            </w:r>
          </w:p>
        </w:tc>
        <w:tc>
          <w:tcPr>
            <w:tcW w:w="2964" w:type="dxa"/>
          </w:tcPr>
          <w:p w:rsidR="00CA5391" w:rsidRPr="00CA5391" w:rsidRDefault="00CA5391" w:rsidP="001F5256">
            <w:pPr>
              <w:tabs>
                <w:tab w:val="left" w:pos="1134"/>
              </w:tabs>
              <w:jc w:val="both"/>
              <w:rPr>
                <w:lang w:val="uk-UA"/>
              </w:rPr>
            </w:pPr>
            <w:r>
              <w:rPr>
                <w:lang w:val="uk-UA"/>
              </w:rPr>
              <w:t xml:space="preserve">Безпровідний </w:t>
            </w:r>
            <w:r>
              <w:rPr>
                <w:lang w:val="en-US"/>
              </w:rPr>
              <w:t>USB</w:t>
            </w:r>
          </w:p>
        </w:tc>
        <w:tc>
          <w:tcPr>
            <w:tcW w:w="1635" w:type="dxa"/>
          </w:tcPr>
          <w:p w:rsidR="00CA5391" w:rsidRDefault="00CA5391" w:rsidP="001F5256">
            <w:pPr>
              <w:tabs>
                <w:tab w:val="left" w:pos="1134"/>
              </w:tabs>
              <w:jc w:val="both"/>
              <w:rPr>
                <w:lang w:val="uk-UA"/>
              </w:rPr>
            </w:pPr>
            <w:r>
              <w:rPr>
                <w:lang w:val="uk-UA"/>
              </w:rPr>
              <w:t>11130874</w:t>
            </w:r>
          </w:p>
        </w:tc>
        <w:tc>
          <w:tcPr>
            <w:tcW w:w="1238" w:type="dxa"/>
          </w:tcPr>
          <w:p w:rsidR="00CA5391" w:rsidRDefault="00CA5391" w:rsidP="001F5256">
            <w:pPr>
              <w:tabs>
                <w:tab w:val="left" w:pos="1134"/>
              </w:tabs>
              <w:jc w:val="both"/>
              <w:rPr>
                <w:lang w:val="uk-UA"/>
              </w:rPr>
            </w:pPr>
            <w:r>
              <w:rPr>
                <w:lang w:val="uk-UA"/>
              </w:rPr>
              <w:t>1</w:t>
            </w:r>
          </w:p>
        </w:tc>
        <w:tc>
          <w:tcPr>
            <w:tcW w:w="1492" w:type="dxa"/>
          </w:tcPr>
          <w:p w:rsidR="00CA5391" w:rsidRDefault="00CA5391" w:rsidP="001F5256">
            <w:pPr>
              <w:tabs>
                <w:tab w:val="left" w:pos="1134"/>
              </w:tabs>
              <w:jc w:val="both"/>
              <w:rPr>
                <w:lang w:val="uk-UA"/>
              </w:rPr>
            </w:pPr>
            <w:r>
              <w:rPr>
                <w:lang w:val="uk-UA"/>
              </w:rPr>
              <w:t>999,00</w:t>
            </w:r>
          </w:p>
        </w:tc>
        <w:tc>
          <w:tcPr>
            <w:tcW w:w="1628" w:type="dxa"/>
          </w:tcPr>
          <w:p w:rsidR="00CA5391" w:rsidRDefault="00CA5391" w:rsidP="001F5256">
            <w:pPr>
              <w:tabs>
                <w:tab w:val="left" w:pos="1134"/>
              </w:tabs>
              <w:jc w:val="both"/>
              <w:rPr>
                <w:lang w:val="uk-UA"/>
              </w:rPr>
            </w:pPr>
            <w:r>
              <w:rPr>
                <w:lang w:val="uk-UA"/>
              </w:rPr>
              <w:t>499,50</w:t>
            </w:r>
          </w:p>
        </w:tc>
        <w:tc>
          <w:tcPr>
            <w:tcW w:w="4207" w:type="dxa"/>
            <w:vMerge/>
          </w:tcPr>
          <w:p w:rsidR="00CA5391" w:rsidRPr="003F6917" w:rsidRDefault="00CA5391" w:rsidP="001F5256">
            <w:pPr>
              <w:tabs>
                <w:tab w:val="left" w:pos="1134"/>
              </w:tabs>
              <w:jc w:val="both"/>
              <w:rPr>
                <w:lang w:val="uk-UA"/>
              </w:rPr>
            </w:pPr>
          </w:p>
        </w:tc>
      </w:tr>
      <w:tr w:rsidR="00681EE1" w:rsidRPr="00E26A6F" w:rsidTr="003F6917">
        <w:trPr>
          <w:trHeight w:val="280"/>
        </w:trPr>
        <w:tc>
          <w:tcPr>
            <w:tcW w:w="513" w:type="dxa"/>
          </w:tcPr>
          <w:p w:rsidR="00681EE1" w:rsidRDefault="0032790C" w:rsidP="001F5256">
            <w:pPr>
              <w:tabs>
                <w:tab w:val="left" w:pos="1134"/>
              </w:tabs>
              <w:jc w:val="both"/>
              <w:rPr>
                <w:lang w:val="uk-UA"/>
              </w:rPr>
            </w:pPr>
            <w:r>
              <w:rPr>
                <w:lang w:val="uk-UA"/>
              </w:rPr>
              <w:t>28</w:t>
            </w:r>
          </w:p>
        </w:tc>
        <w:tc>
          <w:tcPr>
            <w:tcW w:w="2964" w:type="dxa"/>
          </w:tcPr>
          <w:p w:rsidR="00681EE1" w:rsidRDefault="0032790C" w:rsidP="001F5256">
            <w:pPr>
              <w:tabs>
                <w:tab w:val="left" w:pos="1134"/>
              </w:tabs>
              <w:jc w:val="both"/>
              <w:rPr>
                <w:lang w:val="uk-UA"/>
              </w:rPr>
            </w:pPr>
            <w:r>
              <w:rPr>
                <w:lang w:val="uk-UA"/>
              </w:rPr>
              <w:t>Вентилятор</w:t>
            </w:r>
          </w:p>
        </w:tc>
        <w:tc>
          <w:tcPr>
            <w:tcW w:w="1635" w:type="dxa"/>
          </w:tcPr>
          <w:p w:rsidR="00681EE1" w:rsidRDefault="0032790C" w:rsidP="001F5256">
            <w:pPr>
              <w:tabs>
                <w:tab w:val="left" w:pos="1134"/>
              </w:tabs>
              <w:jc w:val="both"/>
              <w:rPr>
                <w:lang w:val="uk-UA"/>
              </w:rPr>
            </w:pPr>
            <w:r>
              <w:rPr>
                <w:lang w:val="uk-UA"/>
              </w:rPr>
              <w:t>11131088</w:t>
            </w:r>
          </w:p>
        </w:tc>
        <w:tc>
          <w:tcPr>
            <w:tcW w:w="1238" w:type="dxa"/>
          </w:tcPr>
          <w:p w:rsidR="00681EE1" w:rsidRDefault="0032790C" w:rsidP="001F5256">
            <w:pPr>
              <w:tabs>
                <w:tab w:val="left" w:pos="1134"/>
              </w:tabs>
              <w:jc w:val="both"/>
              <w:rPr>
                <w:lang w:val="uk-UA"/>
              </w:rPr>
            </w:pPr>
            <w:r>
              <w:rPr>
                <w:lang w:val="uk-UA"/>
              </w:rPr>
              <w:t>1</w:t>
            </w:r>
          </w:p>
        </w:tc>
        <w:tc>
          <w:tcPr>
            <w:tcW w:w="1492" w:type="dxa"/>
          </w:tcPr>
          <w:p w:rsidR="00681EE1" w:rsidRDefault="0032790C" w:rsidP="001F5256">
            <w:pPr>
              <w:tabs>
                <w:tab w:val="left" w:pos="1134"/>
              </w:tabs>
              <w:jc w:val="both"/>
              <w:rPr>
                <w:lang w:val="uk-UA"/>
              </w:rPr>
            </w:pPr>
            <w:r>
              <w:rPr>
                <w:lang w:val="uk-UA"/>
              </w:rPr>
              <w:t>400,00</w:t>
            </w:r>
          </w:p>
        </w:tc>
        <w:tc>
          <w:tcPr>
            <w:tcW w:w="1628" w:type="dxa"/>
          </w:tcPr>
          <w:p w:rsidR="00681EE1" w:rsidRDefault="0032790C" w:rsidP="001F5256">
            <w:pPr>
              <w:tabs>
                <w:tab w:val="left" w:pos="1134"/>
              </w:tabs>
              <w:jc w:val="both"/>
              <w:rPr>
                <w:lang w:val="uk-UA"/>
              </w:rPr>
            </w:pPr>
            <w:r>
              <w:rPr>
                <w:lang w:val="uk-UA"/>
              </w:rPr>
              <w:t>200,00</w:t>
            </w:r>
          </w:p>
        </w:tc>
        <w:tc>
          <w:tcPr>
            <w:tcW w:w="4207" w:type="dxa"/>
            <w:vMerge w:val="restart"/>
          </w:tcPr>
          <w:p w:rsidR="00681EE1" w:rsidRPr="003F6917" w:rsidRDefault="00681EE1" w:rsidP="001F5256">
            <w:pPr>
              <w:tabs>
                <w:tab w:val="left" w:pos="1134"/>
              </w:tabs>
              <w:jc w:val="both"/>
              <w:rPr>
                <w:lang w:val="uk-UA"/>
              </w:rPr>
            </w:pPr>
            <w:r w:rsidRPr="003F6917">
              <w:rPr>
                <w:lang w:val="uk-UA"/>
              </w:rPr>
              <w:t>Сновська міська рада Корюківського району Чернігівської області (</w:t>
            </w:r>
            <w:proofErr w:type="spellStart"/>
            <w:r w:rsidRPr="003F6917">
              <w:rPr>
                <w:lang w:val="uk-UA"/>
              </w:rPr>
              <w:t>Великощимельський</w:t>
            </w:r>
            <w:proofErr w:type="spellEnd"/>
            <w:r w:rsidRPr="003F6917">
              <w:rPr>
                <w:lang w:val="uk-UA"/>
              </w:rPr>
              <w:t xml:space="preserve"> </w:t>
            </w:r>
            <w:proofErr w:type="spellStart"/>
            <w:r w:rsidRPr="003F6917">
              <w:rPr>
                <w:lang w:val="uk-UA"/>
              </w:rPr>
              <w:t>старостинський</w:t>
            </w:r>
            <w:proofErr w:type="spellEnd"/>
            <w:r w:rsidRPr="003F6917">
              <w:rPr>
                <w:lang w:val="uk-UA"/>
              </w:rPr>
              <w:t xml:space="preserve"> округ)</w:t>
            </w:r>
          </w:p>
        </w:tc>
      </w:tr>
      <w:tr w:rsidR="00681EE1" w:rsidRPr="00E26A6F" w:rsidTr="003F6917">
        <w:trPr>
          <w:trHeight w:val="269"/>
        </w:trPr>
        <w:tc>
          <w:tcPr>
            <w:tcW w:w="513" w:type="dxa"/>
          </w:tcPr>
          <w:p w:rsidR="00681EE1" w:rsidRDefault="0032790C" w:rsidP="001F5256">
            <w:pPr>
              <w:tabs>
                <w:tab w:val="left" w:pos="1134"/>
              </w:tabs>
              <w:jc w:val="both"/>
              <w:rPr>
                <w:lang w:val="uk-UA"/>
              </w:rPr>
            </w:pPr>
            <w:r>
              <w:rPr>
                <w:lang w:val="uk-UA"/>
              </w:rPr>
              <w:t>29</w:t>
            </w:r>
          </w:p>
        </w:tc>
        <w:tc>
          <w:tcPr>
            <w:tcW w:w="2964" w:type="dxa"/>
          </w:tcPr>
          <w:p w:rsidR="00681EE1" w:rsidRDefault="0032790C" w:rsidP="001F5256">
            <w:pPr>
              <w:tabs>
                <w:tab w:val="left" w:pos="1134"/>
              </w:tabs>
              <w:jc w:val="both"/>
              <w:rPr>
                <w:lang w:val="uk-UA"/>
              </w:rPr>
            </w:pPr>
            <w:r>
              <w:rPr>
                <w:lang w:val="uk-UA"/>
              </w:rPr>
              <w:t xml:space="preserve">Рукав </w:t>
            </w:r>
            <w:proofErr w:type="spellStart"/>
            <w:r>
              <w:rPr>
                <w:lang w:val="uk-UA"/>
              </w:rPr>
              <w:t>всмоктуючий</w:t>
            </w:r>
            <w:proofErr w:type="spellEnd"/>
            <w:r>
              <w:rPr>
                <w:lang w:val="uk-UA"/>
              </w:rPr>
              <w:t xml:space="preserve"> </w:t>
            </w:r>
          </w:p>
        </w:tc>
        <w:tc>
          <w:tcPr>
            <w:tcW w:w="1635" w:type="dxa"/>
          </w:tcPr>
          <w:p w:rsidR="00681EE1" w:rsidRDefault="0032790C" w:rsidP="001F5256">
            <w:pPr>
              <w:tabs>
                <w:tab w:val="left" w:pos="1134"/>
              </w:tabs>
              <w:jc w:val="both"/>
              <w:rPr>
                <w:lang w:val="uk-UA"/>
              </w:rPr>
            </w:pPr>
            <w:r>
              <w:rPr>
                <w:lang w:val="uk-UA"/>
              </w:rPr>
              <w:t>11130486</w:t>
            </w:r>
          </w:p>
        </w:tc>
        <w:tc>
          <w:tcPr>
            <w:tcW w:w="1238" w:type="dxa"/>
          </w:tcPr>
          <w:p w:rsidR="00681EE1" w:rsidRDefault="0032790C" w:rsidP="001F5256">
            <w:pPr>
              <w:tabs>
                <w:tab w:val="left" w:pos="1134"/>
              </w:tabs>
              <w:jc w:val="both"/>
              <w:rPr>
                <w:lang w:val="uk-UA"/>
              </w:rPr>
            </w:pPr>
            <w:r>
              <w:rPr>
                <w:lang w:val="uk-UA"/>
              </w:rPr>
              <w:t>3</w:t>
            </w:r>
          </w:p>
        </w:tc>
        <w:tc>
          <w:tcPr>
            <w:tcW w:w="1492" w:type="dxa"/>
          </w:tcPr>
          <w:p w:rsidR="00681EE1" w:rsidRDefault="0032790C" w:rsidP="001F5256">
            <w:pPr>
              <w:tabs>
                <w:tab w:val="left" w:pos="1134"/>
              </w:tabs>
              <w:jc w:val="both"/>
              <w:rPr>
                <w:lang w:val="uk-UA"/>
              </w:rPr>
            </w:pPr>
            <w:r>
              <w:rPr>
                <w:lang w:val="uk-UA"/>
              </w:rPr>
              <w:t>2850,00</w:t>
            </w:r>
          </w:p>
        </w:tc>
        <w:tc>
          <w:tcPr>
            <w:tcW w:w="1628" w:type="dxa"/>
          </w:tcPr>
          <w:p w:rsidR="00681EE1" w:rsidRDefault="0032790C" w:rsidP="001F5256">
            <w:pPr>
              <w:tabs>
                <w:tab w:val="left" w:pos="1134"/>
              </w:tabs>
              <w:jc w:val="both"/>
              <w:rPr>
                <w:lang w:val="uk-UA"/>
              </w:rPr>
            </w:pPr>
            <w:r>
              <w:rPr>
                <w:lang w:val="uk-UA"/>
              </w:rPr>
              <w:t>1425,00</w:t>
            </w:r>
          </w:p>
        </w:tc>
        <w:tc>
          <w:tcPr>
            <w:tcW w:w="4207" w:type="dxa"/>
            <w:vMerge/>
          </w:tcPr>
          <w:p w:rsidR="00681EE1" w:rsidRPr="00682BA6" w:rsidRDefault="00681EE1" w:rsidP="001F5256">
            <w:pPr>
              <w:tabs>
                <w:tab w:val="left" w:pos="1134"/>
              </w:tabs>
              <w:jc w:val="both"/>
              <w:rPr>
                <w:sz w:val="28"/>
                <w:szCs w:val="28"/>
                <w:lang w:val="uk-UA"/>
              </w:rPr>
            </w:pPr>
          </w:p>
        </w:tc>
      </w:tr>
      <w:tr w:rsidR="00681EE1" w:rsidRPr="00E26A6F" w:rsidTr="003F6917">
        <w:trPr>
          <w:trHeight w:val="528"/>
        </w:trPr>
        <w:tc>
          <w:tcPr>
            <w:tcW w:w="513" w:type="dxa"/>
          </w:tcPr>
          <w:p w:rsidR="00681EE1" w:rsidRDefault="0032790C" w:rsidP="001F5256">
            <w:pPr>
              <w:tabs>
                <w:tab w:val="left" w:pos="1134"/>
              </w:tabs>
              <w:jc w:val="both"/>
              <w:rPr>
                <w:lang w:val="uk-UA"/>
              </w:rPr>
            </w:pPr>
            <w:r>
              <w:rPr>
                <w:lang w:val="uk-UA"/>
              </w:rPr>
              <w:t>30</w:t>
            </w:r>
          </w:p>
        </w:tc>
        <w:tc>
          <w:tcPr>
            <w:tcW w:w="2964" w:type="dxa"/>
          </w:tcPr>
          <w:p w:rsidR="00681EE1" w:rsidRDefault="0032790C" w:rsidP="001F5256">
            <w:pPr>
              <w:tabs>
                <w:tab w:val="left" w:pos="1134"/>
              </w:tabs>
              <w:jc w:val="both"/>
              <w:rPr>
                <w:lang w:val="uk-UA"/>
              </w:rPr>
            </w:pPr>
            <w:r>
              <w:rPr>
                <w:lang w:val="uk-UA"/>
              </w:rPr>
              <w:t xml:space="preserve">Стільці напівм’які </w:t>
            </w:r>
          </w:p>
        </w:tc>
        <w:tc>
          <w:tcPr>
            <w:tcW w:w="1635" w:type="dxa"/>
          </w:tcPr>
          <w:p w:rsidR="00681EE1" w:rsidRDefault="0032790C" w:rsidP="001F5256">
            <w:pPr>
              <w:tabs>
                <w:tab w:val="left" w:pos="1134"/>
              </w:tabs>
              <w:jc w:val="both"/>
              <w:rPr>
                <w:lang w:val="uk-UA"/>
              </w:rPr>
            </w:pPr>
            <w:r>
              <w:rPr>
                <w:lang w:val="uk-UA"/>
              </w:rPr>
              <w:t>11130479</w:t>
            </w:r>
          </w:p>
        </w:tc>
        <w:tc>
          <w:tcPr>
            <w:tcW w:w="1238" w:type="dxa"/>
          </w:tcPr>
          <w:p w:rsidR="00681EE1" w:rsidRDefault="0032790C" w:rsidP="001F5256">
            <w:pPr>
              <w:tabs>
                <w:tab w:val="left" w:pos="1134"/>
              </w:tabs>
              <w:jc w:val="both"/>
              <w:rPr>
                <w:lang w:val="uk-UA"/>
              </w:rPr>
            </w:pPr>
            <w:r>
              <w:rPr>
                <w:lang w:val="uk-UA"/>
              </w:rPr>
              <w:t>12</w:t>
            </w:r>
          </w:p>
        </w:tc>
        <w:tc>
          <w:tcPr>
            <w:tcW w:w="1492" w:type="dxa"/>
          </w:tcPr>
          <w:p w:rsidR="00681EE1" w:rsidRDefault="0032790C" w:rsidP="001F5256">
            <w:pPr>
              <w:tabs>
                <w:tab w:val="left" w:pos="1134"/>
              </w:tabs>
              <w:jc w:val="both"/>
              <w:rPr>
                <w:lang w:val="uk-UA"/>
              </w:rPr>
            </w:pPr>
            <w:r>
              <w:rPr>
                <w:lang w:val="uk-UA"/>
              </w:rPr>
              <w:t>112,00</w:t>
            </w:r>
          </w:p>
        </w:tc>
        <w:tc>
          <w:tcPr>
            <w:tcW w:w="1628" w:type="dxa"/>
          </w:tcPr>
          <w:p w:rsidR="00681EE1" w:rsidRDefault="0032790C" w:rsidP="001F5256">
            <w:pPr>
              <w:tabs>
                <w:tab w:val="left" w:pos="1134"/>
              </w:tabs>
              <w:jc w:val="both"/>
              <w:rPr>
                <w:lang w:val="uk-UA"/>
              </w:rPr>
            </w:pPr>
            <w:r>
              <w:rPr>
                <w:lang w:val="uk-UA"/>
              </w:rPr>
              <w:t>56,00</w:t>
            </w:r>
          </w:p>
        </w:tc>
        <w:tc>
          <w:tcPr>
            <w:tcW w:w="4207" w:type="dxa"/>
            <w:vMerge/>
          </w:tcPr>
          <w:p w:rsidR="00681EE1" w:rsidRPr="00682BA6" w:rsidRDefault="00681EE1" w:rsidP="001F5256">
            <w:pPr>
              <w:tabs>
                <w:tab w:val="left" w:pos="1134"/>
              </w:tabs>
              <w:jc w:val="both"/>
              <w:rPr>
                <w:sz w:val="28"/>
                <w:szCs w:val="28"/>
                <w:lang w:val="uk-UA"/>
              </w:rPr>
            </w:pPr>
          </w:p>
        </w:tc>
      </w:tr>
    </w:tbl>
    <w:p w:rsidR="00682BA6" w:rsidRPr="00E26A6F" w:rsidRDefault="00682BA6" w:rsidP="00682BA6">
      <w:pPr>
        <w:tabs>
          <w:tab w:val="left" w:pos="1134"/>
        </w:tabs>
        <w:jc w:val="both"/>
        <w:rPr>
          <w:lang w:val="uk-UA"/>
        </w:rPr>
      </w:pPr>
    </w:p>
    <w:p w:rsidR="00682BA6" w:rsidRPr="005E5ABE" w:rsidRDefault="00682BA6" w:rsidP="00682BA6">
      <w:pPr>
        <w:tabs>
          <w:tab w:val="left" w:pos="1134"/>
        </w:tabs>
        <w:jc w:val="both"/>
        <w:rPr>
          <w:sz w:val="28"/>
          <w:szCs w:val="28"/>
          <w:lang w:val="uk-UA"/>
        </w:rPr>
      </w:pPr>
    </w:p>
    <w:p w:rsidR="0032790C" w:rsidRPr="005E5ABE" w:rsidRDefault="0032790C" w:rsidP="00682BA6">
      <w:pPr>
        <w:tabs>
          <w:tab w:val="left" w:pos="1134"/>
        </w:tabs>
        <w:jc w:val="both"/>
        <w:rPr>
          <w:sz w:val="28"/>
          <w:szCs w:val="28"/>
          <w:lang w:val="uk-UA"/>
        </w:rPr>
      </w:pPr>
    </w:p>
    <w:p w:rsidR="00682BA6" w:rsidRPr="00E26A6F" w:rsidRDefault="003F6917" w:rsidP="00682BA6">
      <w:pPr>
        <w:tabs>
          <w:tab w:val="left" w:pos="1134"/>
        </w:tabs>
        <w:jc w:val="both"/>
        <w:rPr>
          <w:lang w:val="uk-UA"/>
        </w:rPr>
      </w:pPr>
      <w:r>
        <w:rPr>
          <w:lang w:val="uk-UA"/>
        </w:rPr>
        <w:t xml:space="preserve">                        </w:t>
      </w:r>
      <w:r w:rsidR="00682BA6" w:rsidRPr="00E26A6F">
        <w:rPr>
          <w:lang w:val="uk-UA"/>
        </w:rPr>
        <w:t xml:space="preserve">Заступник міського голови </w:t>
      </w:r>
      <w:r w:rsidR="00682BA6" w:rsidRPr="00E26A6F">
        <w:rPr>
          <w:lang w:val="uk-UA"/>
        </w:rPr>
        <w:tab/>
      </w:r>
      <w:r w:rsidR="00682BA6" w:rsidRPr="00E26A6F">
        <w:rPr>
          <w:lang w:val="uk-UA"/>
        </w:rPr>
        <w:tab/>
      </w:r>
      <w:r w:rsidR="00682BA6" w:rsidRPr="00E26A6F">
        <w:rPr>
          <w:lang w:val="uk-UA"/>
        </w:rPr>
        <w:tab/>
        <w:t xml:space="preserve">                           </w:t>
      </w:r>
      <w:r w:rsidR="00682BA6">
        <w:rPr>
          <w:lang w:val="uk-UA"/>
        </w:rPr>
        <w:t xml:space="preserve">                 </w:t>
      </w:r>
      <w:r w:rsidR="00682BA6" w:rsidRPr="00E26A6F">
        <w:rPr>
          <w:lang w:val="uk-UA"/>
        </w:rPr>
        <w:t xml:space="preserve">   </w:t>
      </w:r>
      <w:r>
        <w:rPr>
          <w:lang w:val="uk-UA"/>
        </w:rPr>
        <w:t xml:space="preserve">                                  </w:t>
      </w:r>
      <w:r w:rsidR="00682BA6" w:rsidRPr="00E26A6F">
        <w:rPr>
          <w:lang w:val="uk-UA"/>
        </w:rPr>
        <w:t>Сергій СИЛЕНОК</w:t>
      </w:r>
    </w:p>
    <w:p w:rsidR="00682BA6" w:rsidRPr="005E5ABE" w:rsidRDefault="00682BA6" w:rsidP="00682BA6">
      <w:pPr>
        <w:rPr>
          <w:sz w:val="28"/>
          <w:szCs w:val="28"/>
          <w:lang w:val="uk-UA"/>
        </w:rPr>
      </w:pPr>
    </w:p>
    <w:p w:rsidR="003754EF" w:rsidRDefault="003754EF"/>
    <w:sectPr w:rsidR="003754EF" w:rsidSect="008E6074">
      <w:pgSz w:w="16838" w:h="11906" w:orient="landscape"/>
      <w:pgMar w:top="1701" w:right="709" w:bottom="851"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5585D"/>
    <w:multiLevelType w:val="hybridMultilevel"/>
    <w:tmpl w:val="4580C4A8"/>
    <w:lvl w:ilvl="0" w:tplc="E26E10BA">
      <w:start w:val="1"/>
      <w:numFmt w:val="bullet"/>
      <w:lvlText w:val="–"/>
      <w:lvlJc w:val="left"/>
      <w:pPr>
        <w:ind w:left="77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A12EFA"/>
    <w:multiLevelType w:val="hybridMultilevel"/>
    <w:tmpl w:val="18DAC674"/>
    <w:lvl w:ilvl="0" w:tplc="959C1D7A">
      <w:start w:val="2"/>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360B0AC9"/>
    <w:multiLevelType w:val="hybridMultilevel"/>
    <w:tmpl w:val="176CD962"/>
    <w:lvl w:ilvl="0" w:tplc="B9C407A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F19"/>
    <w:rsid w:val="00140719"/>
    <w:rsid w:val="001929EC"/>
    <w:rsid w:val="00263CC9"/>
    <w:rsid w:val="002E12E4"/>
    <w:rsid w:val="0032790C"/>
    <w:rsid w:val="003754EF"/>
    <w:rsid w:val="003F6917"/>
    <w:rsid w:val="00434702"/>
    <w:rsid w:val="004829AE"/>
    <w:rsid w:val="004B6B32"/>
    <w:rsid w:val="005333DD"/>
    <w:rsid w:val="005450EB"/>
    <w:rsid w:val="005D4914"/>
    <w:rsid w:val="00681EE1"/>
    <w:rsid w:val="00682BA6"/>
    <w:rsid w:val="00795896"/>
    <w:rsid w:val="00853F19"/>
    <w:rsid w:val="008E6074"/>
    <w:rsid w:val="00CA5391"/>
    <w:rsid w:val="00D91EC8"/>
    <w:rsid w:val="00F360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F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853F19"/>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853F19"/>
    <w:rPr>
      <w:rFonts w:ascii="Times New Roman" w:eastAsia="Times New Roman" w:hAnsi="Times New Roman" w:cs="Times New Roman"/>
      <w:sz w:val="24"/>
      <w:szCs w:val="24"/>
      <w:lang w:eastAsia="ru-RU"/>
    </w:rPr>
  </w:style>
  <w:style w:type="paragraph" w:styleId="a5">
    <w:name w:val="List Paragraph"/>
    <w:basedOn w:val="a"/>
    <w:uiPriority w:val="34"/>
    <w:qFormat/>
    <w:rsid w:val="00853F19"/>
    <w:pPr>
      <w:spacing w:after="200" w:line="276" w:lineRule="auto"/>
      <w:ind w:left="720"/>
      <w:contextualSpacing/>
    </w:pPr>
    <w:rPr>
      <w:rFonts w:ascii="Calibri" w:hAnsi="Calibri"/>
      <w:sz w:val="22"/>
      <w:szCs w:val="22"/>
    </w:rPr>
  </w:style>
  <w:style w:type="paragraph" w:styleId="2">
    <w:name w:val="envelope return"/>
    <w:basedOn w:val="a"/>
    <w:uiPriority w:val="99"/>
    <w:unhideWhenUsed/>
    <w:rsid w:val="00853F19"/>
    <w:rPr>
      <w:rFonts w:ascii="Arial" w:hAnsi="Arial"/>
      <w:sz w:val="28"/>
      <w:szCs w:val="20"/>
    </w:rPr>
  </w:style>
  <w:style w:type="paragraph" w:styleId="a6">
    <w:name w:val="Balloon Text"/>
    <w:basedOn w:val="a"/>
    <w:link w:val="a7"/>
    <w:uiPriority w:val="99"/>
    <w:semiHidden/>
    <w:unhideWhenUsed/>
    <w:rsid w:val="00853F19"/>
    <w:rPr>
      <w:rFonts w:ascii="Tahoma" w:hAnsi="Tahoma" w:cs="Tahoma"/>
      <w:sz w:val="16"/>
      <w:szCs w:val="16"/>
    </w:rPr>
  </w:style>
  <w:style w:type="character" w:customStyle="1" w:styleId="a7">
    <w:name w:val="Текст выноски Знак"/>
    <w:basedOn w:val="a0"/>
    <w:link w:val="a6"/>
    <w:uiPriority w:val="99"/>
    <w:semiHidden/>
    <w:rsid w:val="00853F19"/>
    <w:rPr>
      <w:rFonts w:ascii="Tahoma" w:eastAsia="Times New Roman" w:hAnsi="Tahoma" w:cs="Tahoma"/>
      <w:sz w:val="16"/>
      <w:szCs w:val="16"/>
      <w:lang w:eastAsia="ru-RU"/>
    </w:rPr>
  </w:style>
  <w:style w:type="table" w:styleId="a8">
    <w:name w:val="Table Grid"/>
    <w:basedOn w:val="a1"/>
    <w:uiPriority w:val="59"/>
    <w:rsid w:val="00682B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F1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853F19"/>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853F19"/>
    <w:rPr>
      <w:rFonts w:ascii="Times New Roman" w:eastAsia="Times New Roman" w:hAnsi="Times New Roman" w:cs="Times New Roman"/>
      <w:sz w:val="24"/>
      <w:szCs w:val="24"/>
      <w:lang w:eastAsia="ru-RU"/>
    </w:rPr>
  </w:style>
  <w:style w:type="paragraph" w:styleId="a5">
    <w:name w:val="List Paragraph"/>
    <w:basedOn w:val="a"/>
    <w:uiPriority w:val="34"/>
    <w:qFormat/>
    <w:rsid w:val="00853F19"/>
    <w:pPr>
      <w:spacing w:after="200" w:line="276" w:lineRule="auto"/>
      <w:ind w:left="720"/>
      <w:contextualSpacing/>
    </w:pPr>
    <w:rPr>
      <w:rFonts w:ascii="Calibri" w:hAnsi="Calibri"/>
      <w:sz w:val="22"/>
      <w:szCs w:val="22"/>
    </w:rPr>
  </w:style>
  <w:style w:type="paragraph" w:styleId="2">
    <w:name w:val="envelope return"/>
    <w:basedOn w:val="a"/>
    <w:uiPriority w:val="99"/>
    <w:unhideWhenUsed/>
    <w:rsid w:val="00853F19"/>
    <w:rPr>
      <w:rFonts w:ascii="Arial" w:hAnsi="Arial"/>
      <w:sz w:val="28"/>
      <w:szCs w:val="20"/>
    </w:rPr>
  </w:style>
  <w:style w:type="paragraph" w:styleId="a6">
    <w:name w:val="Balloon Text"/>
    <w:basedOn w:val="a"/>
    <w:link w:val="a7"/>
    <w:uiPriority w:val="99"/>
    <w:semiHidden/>
    <w:unhideWhenUsed/>
    <w:rsid w:val="00853F19"/>
    <w:rPr>
      <w:rFonts w:ascii="Tahoma" w:hAnsi="Tahoma" w:cs="Tahoma"/>
      <w:sz w:val="16"/>
      <w:szCs w:val="16"/>
    </w:rPr>
  </w:style>
  <w:style w:type="character" w:customStyle="1" w:styleId="a7">
    <w:name w:val="Текст выноски Знак"/>
    <w:basedOn w:val="a0"/>
    <w:link w:val="a6"/>
    <w:uiPriority w:val="99"/>
    <w:semiHidden/>
    <w:rsid w:val="00853F19"/>
    <w:rPr>
      <w:rFonts w:ascii="Tahoma" w:eastAsia="Times New Roman" w:hAnsi="Tahoma" w:cs="Tahoma"/>
      <w:sz w:val="16"/>
      <w:szCs w:val="16"/>
      <w:lang w:eastAsia="ru-RU"/>
    </w:rPr>
  </w:style>
  <w:style w:type="table" w:styleId="a8">
    <w:name w:val="Table Grid"/>
    <w:basedOn w:val="a1"/>
    <w:uiPriority w:val="59"/>
    <w:rsid w:val="00682B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629</Words>
  <Characters>3587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2025-01-24T09:34:00Z</dcterms:created>
  <dcterms:modified xsi:type="dcterms:W3CDTF">2025-01-24T10:22:00Z</dcterms:modified>
</cp:coreProperties>
</file>