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FD8" w:rsidRPr="00C22642" w:rsidRDefault="008B2FD8" w:rsidP="008B2FD8">
      <w:pPr>
        <w:pStyle w:val="1"/>
        <w:jc w:val="both"/>
        <w:rPr>
          <w:sz w:val="26"/>
          <w:szCs w:val="26"/>
          <w:lang w:val="uk-UA"/>
        </w:rPr>
      </w:pPr>
    </w:p>
    <w:p w:rsidR="008B2FD8" w:rsidRPr="00C22642" w:rsidRDefault="008B2FD8" w:rsidP="008B2FD8">
      <w:pPr>
        <w:pStyle w:val="1"/>
        <w:jc w:val="both"/>
        <w:rPr>
          <w:sz w:val="26"/>
          <w:szCs w:val="26"/>
          <w:lang w:val="uk-UA"/>
        </w:rPr>
      </w:pPr>
      <w:r w:rsidRPr="00C2264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0DCD867" wp14:editId="7366ABAD">
            <wp:simplePos x="0" y="0"/>
            <wp:positionH relativeFrom="column">
              <wp:posOffset>2625090</wp:posOffset>
            </wp:positionH>
            <wp:positionV relativeFrom="paragraph">
              <wp:posOffset>-382905</wp:posOffset>
            </wp:positionV>
            <wp:extent cx="571500" cy="6477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FD8" w:rsidRPr="00C22642" w:rsidRDefault="008B2FD8" w:rsidP="008B2FD8">
      <w:pPr>
        <w:tabs>
          <w:tab w:val="left" w:pos="8080"/>
        </w:tabs>
        <w:rPr>
          <w:b/>
          <w:bCs/>
          <w:sz w:val="26"/>
          <w:szCs w:val="26"/>
          <w:lang w:val="uk-UA"/>
        </w:rPr>
      </w:pPr>
      <w:r w:rsidRPr="00C22642">
        <w:rPr>
          <w:b/>
          <w:bCs/>
          <w:sz w:val="26"/>
          <w:szCs w:val="26"/>
          <w:lang w:val="uk-UA"/>
        </w:rPr>
        <w:t xml:space="preserve">                                                          УКРАЇНА</w:t>
      </w:r>
    </w:p>
    <w:p w:rsidR="008B2FD8" w:rsidRPr="00C22642" w:rsidRDefault="008B2FD8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СНОВСЬКА МІСЬКА РАДА</w:t>
      </w:r>
    </w:p>
    <w:p w:rsidR="008B2FD8" w:rsidRPr="00C22642" w:rsidRDefault="008B2FD8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КОРЮКІВСЬКОГО РАЙОНУ ЧЕРНІГІВСЬКОЇ ОБЛАСТІ</w:t>
      </w:r>
    </w:p>
    <w:p w:rsidR="008B2FD8" w:rsidRPr="00C22642" w:rsidRDefault="008B2FD8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</w:p>
    <w:p w:rsidR="008B2FD8" w:rsidRPr="00C22642" w:rsidRDefault="00701F4A" w:rsidP="008B2FD8">
      <w:pPr>
        <w:shd w:val="clear" w:color="auto" w:fill="FFFFFF"/>
        <w:spacing w:line="20" w:lineRule="atLeast"/>
        <w:jc w:val="center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Сорок перша</w:t>
      </w:r>
      <w:r w:rsidR="00A40746" w:rsidRPr="00C22642">
        <w:rPr>
          <w:b/>
          <w:sz w:val="26"/>
          <w:szCs w:val="26"/>
          <w:lang w:val="uk-UA"/>
        </w:rPr>
        <w:t xml:space="preserve"> </w:t>
      </w:r>
      <w:r w:rsidR="008B2FD8" w:rsidRPr="00C22642">
        <w:rPr>
          <w:b/>
          <w:sz w:val="26"/>
          <w:szCs w:val="26"/>
          <w:lang w:val="uk-UA"/>
        </w:rPr>
        <w:t>сесія восьмого скликання</w:t>
      </w:r>
    </w:p>
    <w:p w:rsidR="008B2FD8" w:rsidRPr="00C22642" w:rsidRDefault="008B2FD8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6"/>
          <w:szCs w:val="26"/>
          <w:lang w:val="uk-UA"/>
        </w:rPr>
      </w:pPr>
    </w:p>
    <w:p w:rsidR="008B2FD8" w:rsidRPr="00C22642" w:rsidRDefault="00406455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6"/>
          <w:szCs w:val="26"/>
          <w:lang w:val="uk-UA"/>
        </w:rPr>
      </w:pPr>
      <w:r w:rsidRPr="00C22642">
        <w:rPr>
          <w:b/>
          <w:bCs/>
          <w:sz w:val="26"/>
          <w:szCs w:val="26"/>
          <w:lang w:val="uk-UA"/>
        </w:rPr>
        <w:t xml:space="preserve">ПРОЄКТ </w:t>
      </w:r>
      <w:r w:rsidR="008B2FD8" w:rsidRPr="00C22642">
        <w:rPr>
          <w:b/>
          <w:bCs/>
          <w:sz w:val="26"/>
          <w:szCs w:val="26"/>
          <w:lang w:val="uk-UA"/>
        </w:rPr>
        <w:t>РІШЕННЯ</w:t>
      </w:r>
    </w:p>
    <w:p w:rsidR="008B2FD8" w:rsidRPr="00C22642" w:rsidRDefault="008B2FD8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6"/>
          <w:szCs w:val="26"/>
          <w:lang w:val="uk-UA"/>
        </w:rPr>
      </w:pPr>
    </w:p>
    <w:p w:rsidR="008B2FD8" w:rsidRPr="00C22642" w:rsidRDefault="00701F4A" w:rsidP="008B2FD8">
      <w:pPr>
        <w:shd w:val="clear" w:color="auto" w:fill="FFFFFF"/>
        <w:autoSpaceDE w:val="0"/>
        <w:autoSpaceDN w:val="0"/>
        <w:adjustRightInd w:val="0"/>
        <w:spacing w:line="20" w:lineRule="atLeast"/>
        <w:rPr>
          <w:b/>
          <w:bCs/>
          <w:sz w:val="26"/>
          <w:szCs w:val="26"/>
          <w:lang w:val="uk-UA"/>
        </w:rPr>
      </w:pPr>
      <w:r w:rsidRPr="00C22642">
        <w:rPr>
          <w:b/>
          <w:bCs/>
          <w:sz w:val="26"/>
          <w:szCs w:val="26"/>
          <w:lang w:val="uk-UA"/>
        </w:rPr>
        <w:t xml:space="preserve"> _____</w:t>
      </w:r>
      <w:r w:rsidR="00C6064E" w:rsidRPr="00C22642">
        <w:rPr>
          <w:b/>
          <w:bCs/>
          <w:sz w:val="26"/>
          <w:szCs w:val="26"/>
          <w:lang w:val="uk-UA"/>
        </w:rPr>
        <w:t>_</w:t>
      </w:r>
      <w:r w:rsidRPr="00C22642">
        <w:rPr>
          <w:b/>
          <w:bCs/>
          <w:sz w:val="26"/>
          <w:szCs w:val="26"/>
          <w:lang w:val="uk-UA"/>
        </w:rPr>
        <w:t>_</w:t>
      </w:r>
      <w:r w:rsidR="00A777AF" w:rsidRPr="00C22642">
        <w:rPr>
          <w:b/>
          <w:bCs/>
          <w:sz w:val="26"/>
          <w:szCs w:val="26"/>
          <w:lang w:val="uk-UA"/>
        </w:rPr>
        <w:t xml:space="preserve"> </w:t>
      </w:r>
      <w:r w:rsidR="008B2FD8" w:rsidRPr="00C22642">
        <w:rPr>
          <w:b/>
          <w:bCs/>
          <w:sz w:val="26"/>
          <w:szCs w:val="26"/>
          <w:lang w:val="uk-UA"/>
        </w:rPr>
        <w:t xml:space="preserve"> 202</w:t>
      </w:r>
      <w:r w:rsidRPr="00C22642">
        <w:rPr>
          <w:b/>
          <w:bCs/>
          <w:sz w:val="26"/>
          <w:szCs w:val="26"/>
          <w:lang w:val="uk-UA"/>
        </w:rPr>
        <w:t>5</w:t>
      </w:r>
      <w:r w:rsidR="008B2FD8" w:rsidRPr="00C22642">
        <w:rPr>
          <w:b/>
          <w:bCs/>
          <w:sz w:val="26"/>
          <w:szCs w:val="26"/>
          <w:lang w:val="uk-UA"/>
        </w:rPr>
        <w:t xml:space="preserve"> року                   </w:t>
      </w:r>
      <w:r w:rsidR="00A777AF" w:rsidRPr="00C22642">
        <w:rPr>
          <w:b/>
          <w:bCs/>
          <w:sz w:val="26"/>
          <w:szCs w:val="26"/>
          <w:lang w:val="uk-UA"/>
        </w:rPr>
        <w:t xml:space="preserve"> </w:t>
      </w:r>
      <w:r w:rsidR="008B2FD8" w:rsidRPr="00C22642">
        <w:rPr>
          <w:b/>
          <w:bCs/>
          <w:sz w:val="26"/>
          <w:szCs w:val="26"/>
          <w:lang w:val="uk-UA"/>
        </w:rPr>
        <w:t xml:space="preserve"> </w:t>
      </w:r>
      <w:r w:rsidR="00DA48F8">
        <w:rPr>
          <w:b/>
          <w:bCs/>
          <w:sz w:val="26"/>
          <w:szCs w:val="26"/>
          <w:lang w:val="uk-UA"/>
        </w:rPr>
        <w:t xml:space="preserve">    </w:t>
      </w:r>
      <w:r w:rsidR="008B2FD8" w:rsidRPr="00C22642">
        <w:rPr>
          <w:b/>
          <w:bCs/>
          <w:sz w:val="26"/>
          <w:szCs w:val="26"/>
          <w:lang w:val="uk-UA"/>
        </w:rPr>
        <w:t xml:space="preserve">м. Сновськ            </w:t>
      </w:r>
      <w:r w:rsidR="00A777AF" w:rsidRPr="00C22642">
        <w:rPr>
          <w:b/>
          <w:bCs/>
          <w:sz w:val="26"/>
          <w:szCs w:val="26"/>
          <w:lang w:val="uk-UA"/>
        </w:rPr>
        <w:t xml:space="preserve">                    </w:t>
      </w:r>
      <w:r w:rsidR="00DA48F8">
        <w:rPr>
          <w:b/>
          <w:bCs/>
          <w:sz w:val="26"/>
          <w:szCs w:val="26"/>
          <w:lang w:val="uk-UA"/>
        </w:rPr>
        <w:t xml:space="preserve">         </w:t>
      </w:r>
      <w:bookmarkStart w:id="0" w:name="_GoBack"/>
      <w:bookmarkEnd w:id="0"/>
      <w:r w:rsidR="00A777AF" w:rsidRPr="00C22642">
        <w:rPr>
          <w:b/>
          <w:bCs/>
          <w:sz w:val="26"/>
          <w:szCs w:val="26"/>
          <w:lang w:val="uk-UA"/>
        </w:rPr>
        <w:t xml:space="preserve">   № </w:t>
      </w:r>
      <w:r w:rsidR="00406455" w:rsidRPr="00C22642">
        <w:rPr>
          <w:b/>
          <w:bCs/>
          <w:sz w:val="26"/>
          <w:szCs w:val="26"/>
          <w:lang w:val="uk-UA"/>
        </w:rPr>
        <w:t>___</w:t>
      </w:r>
      <w:r w:rsidR="00C6064E" w:rsidRPr="00C22642">
        <w:rPr>
          <w:b/>
          <w:bCs/>
          <w:sz w:val="26"/>
          <w:szCs w:val="26"/>
          <w:lang w:val="uk-UA"/>
        </w:rPr>
        <w:t>-</w:t>
      </w:r>
      <w:r w:rsidRPr="00C22642">
        <w:rPr>
          <w:b/>
          <w:bCs/>
          <w:sz w:val="26"/>
          <w:szCs w:val="26"/>
          <w:lang w:val="uk-UA"/>
        </w:rPr>
        <w:t>41</w:t>
      </w:r>
      <w:r w:rsidR="008B2FD8" w:rsidRPr="00C22642">
        <w:rPr>
          <w:b/>
          <w:bCs/>
          <w:sz w:val="26"/>
          <w:szCs w:val="26"/>
          <w:lang w:val="uk-UA"/>
        </w:rPr>
        <w:t>/VІІІ</w:t>
      </w:r>
    </w:p>
    <w:p w:rsidR="00724886" w:rsidRPr="00C22642" w:rsidRDefault="00724886" w:rsidP="00294200">
      <w:pPr>
        <w:keepNext/>
        <w:ind w:right="4393"/>
        <w:outlineLvl w:val="1"/>
        <w:rPr>
          <w:rFonts w:eastAsia="Arial Unicode MS"/>
          <w:b/>
          <w:bCs/>
          <w:sz w:val="26"/>
          <w:szCs w:val="26"/>
          <w:lang w:val="uk-UA" w:eastAsia="x-none"/>
        </w:rPr>
      </w:pPr>
    </w:p>
    <w:p w:rsidR="00C22642" w:rsidRDefault="00294200" w:rsidP="00294200">
      <w:pPr>
        <w:keepNext/>
        <w:ind w:right="4393"/>
        <w:outlineLvl w:val="1"/>
        <w:rPr>
          <w:rFonts w:eastAsia="Arial Unicode MS"/>
          <w:b/>
          <w:bCs/>
          <w:sz w:val="26"/>
          <w:szCs w:val="26"/>
          <w:lang w:val="uk-UA" w:eastAsia="x-none"/>
        </w:rPr>
      </w:pP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 xml:space="preserve">Про виконання рішення Чернігівського окружного адміністративного суду </w:t>
      </w:r>
    </w:p>
    <w:p w:rsidR="00294200" w:rsidRPr="00C22642" w:rsidRDefault="00294200" w:rsidP="00294200">
      <w:pPr>
        <w:keepNext/>
        <w:ind w:right="4393"/>
        <w:outlineLvl w:val="1"/>
        <w:rPr>
          <w:rFonts w:eastAsia="Arial Unicode MS"/>
          <w:b/>
          <w:bCs/>
          <w:sz w:val="26"/>
          <w:szCs w:val="26"/>
          <w:lang w:val="uk-UA" w:eastAsia="x-none"/>
        </w:rPr>
      </w:pPr>
      <w:r w:rsidRPr="00C22642">
        <w:rPr>
          <w:rFonts w:eastAsia="Arial Unicode MS"/>
          <w:b/>
          <w:bCs/>
          <w:sz w:val="26"/>
          <w:szCs w:val="26"/>
          <w:lang w:val="uk-UA" w:eastAsia="x-none"/>
        </w:rPr>
        <w:t xml:space="preserve">від 07.02.2025р. у справі № 620/15106/24  </w:t>
      </w:r>
    </w:p>
    <w:p w:rsidR="008B2FD8" w:rsidRPr="00C22642" w:rsidRDefault="008B2FD8" w:rsidP="008B2FD8">
      <w:pPr>
        <w:rPr>
          <w:sz w:val="26"/>
          <w:szCs w:val="26"/>
          <w:lang w:val="uk-UA"/>
        </w:rPr>
      </w:pPr>
    </w:p>
    <w:p w:rsidR="00724886" w:rsidRPr="00C22642" w:rsidRDefault="008D7842" w:rsidP="004A1E29">
      <w:pPr>
        <w:shd w:val="clear" w:color="auto" w:fill="FFFFFF"/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 xml:space="preserve">На виконання рішення Чернігівського окружного адміністративного суду від </w:t>
      </w:r>
      <w:r w:rsidR="00247A5A" w:rsidRPr="00C22642">
        <w:rPr>
          <w:sz w:val="26"/>
          <w:szCs w:val="26"/>
          <w:lang w:val="uk-UA"/>
        </w:rPr>
        <w:t xml:space="preserve">07.02.2025р. </w:t>
      </w:r>
      <w:r w:rsidR="00B658E0" w:rsidRPr="00C22642">
        <w:rPr>
          <w:sz w:val="26"/>
          <w:szCs w:val="26"/>
          <w:lang w:val="uk-UA"/>
        </w:rPr>
        <w:t xml:space="preserve">у справі № 620/15106/24, </w:t>
      </w:r>
      <w:r w:rsidR="00393AD5" w:rsidRPr="00C22642">
        <w:rPr>
          <w:sz w:val="26"/>
          <w:szCs w:val="26"/>
          <w:lang w:val="uk-UA"/>
        </w:rPr>
        <w:t xml:space="preserve"> ухваленого за позовом Корюківської окружної прокуратури,  </w:t>
      </w:r>
      <w:r w:rsidR="00B658E0" w:rsidRPr="00C22642">
        <w:rPr>
          <w:sz w:val="26"/>
          <w:szCs w:val="26"/>
          <w:lang w:val="uk-UA"/>
        </w:rPr>
        <w:t xml:space="preserve">яке набрало законної сили </w:t>
      </w:r>
      <w:r w:rsidR="00A01871" w:rsidRPr="00C22642">
        <w:rPr>
          <w:sz w:val="26"/>
          <w:szCs w:val="26"/>
          <w:lang w:val="uk-UA"/>
        </w:rPr>
        <w:t>11.</w:t>
      </w:r>
      <w:r w:rsidR="00494619" w:rsidRPr="00C22642">
        <w:rPr>
          <w:sz w:val="26"/>
          <w:szCs w:val="26"/>
          <w:lang w:val="uk-UA"/>
        </w:rPr>
        <w:t xml:space="preserve">03.2025р., </w:t>
      </w:r>
      <w:r w:rsidR="00247A5A" w:rsidRPr="00C22642">
        <w:rPr>
          <w:sz w:val="26"/>
          <w:szCs w:val="26"/>
          <w:lang w:val="uk-UA"/>
        </w:rPr>
        <w:t>р</w:t>
      </w:r>
      <w:r w:rsidR="00294200" w:rsidRPr="00C22642">
        <w:rPr>
          <w:sz w:val="26"/>
          <w:szCs w:val="26"/>
          <w:lang w:val="uk-UA"/>
        </w:rPr>
        <w:t xml:space="preserve">озглянувши </w:t>
      </w:r>
      <w:r w:rsidR="007D6FCE" w:rsidRPr="00C22642">
        <w:rPr>
          <w:sz w:val="26"/>
          <w:szCs w:val="26"/>
          <w:lang w:val="uk-UA"/>
        </w:rPr>
        <w:t>лист</w:t>
      </w:r>
      <w:r w:rsidR="00494619" w:rsidRPr="00C22642">
        <w:rPr>
          <w:sz w:val="26"/>
          <w:szCs w:val="26"/>
          <w:lang w:val="uk-UA"/>
        </w:rPr>
        <w:t>-звернення</w:t>
      </w:r>
      <w:r w:rsidR="007D6FCE" w:rsidRPr="00C22642">
        <w:rPr>
          <w:sz w:val="26"/>
          <w:szCs w:val="26"/>
          <w:lang w:val="uk-UA"/>
        </w:rPr>
        <w:t xml:space="preserve"> </w:t>
      </w:r>
      <w:r w:rsidR="00294200" w:rsidRPr="00C22642">
        <w:rPr>
          <w:sz w:val="26"/>
          <w:szCs w:val="26"/>
          <w:lang w:val="uk-UA"/>
        </w:rPr>
        <w:t xml:space="preserve">Північного міжрегіонального управління лісового та мисливського господарства </w:t>
      </w:r>
      <w:r w:rsidR="00036C7E" w:rsidRPr="00C22642">
        <w:rPr>
          <w:sz w:val="26"/>
          <w:szCs w:val="26"/>
          <w:lang w:val="uk-UA"/>
        </w:rPr>
        <w:t xml:space="preserve">від 31.08.2024р </w:t>
      </w:r>
      <w:r w:rsidR="007D6FCE" w:rsidRPr="00C22642">
        <w:rPr>
          <w:sz w:val="26"/>
          <w:szCs w:val="26"/>
          <w:lang w:val="uk-UA"/>
        </w:rPr>
        <w:t xml:space="preserve"> </w:t>
      </w:r>
      <w:r w:rsidR="00294200" w:rsidRPr="00C22642">
        <w:rPr>
          <w:sz w:val="26"/>
          <w:szCs w:val="26"/>
          <w:lang w:val="uk-UA"/>
        </w:rPr>
        <w:t>№ 02/66</w:t>
      </w:r>
      <w:r w:rsidR="00036C7E" w:rsidRPr="00C22642">
        <w:rPr>
          <w:sz w:val="26"/>
          <w:szCs w:val="26"/>
          <w:lang w:val="uk-UA"/>
        </w:rPr>
        <w:t>1</w:t>
      </w:r>
      <w:r w:rsidR="007D6FCE" w:rsidRPr="00C22642">
        <w:rPr>
          <w:sz w:val="26"/>
          <w:szCs w:val="26"/>
          <w:lang w:val="uk-UA"/>
        </w:rPr>
        <w:t>,</w:t>
      </w:r>
      <w:r w:rsidR="00294200" w:rsidRPr="00C22642">
        <w:rPr>
          <w:sz w:val="26"/>
          <w:szCs w:val="26"/>
          <w:lang w:val="uk-UA"/>
        </w:rPr>
        <w:t xml:space="preserve"> </w:t>
      </w:r>
      <w:r w:rsidR="00494619" w:rsidRPr="00C22642">
        <w:rPr>
          <w:sz w:val="26"/>
          <w:szCs w:val="26"/>
          <w:lang w:val="uk-UA"/>
        </w:rPr>
        <w:t>в частині в</w:t>
      </w:r>
      <w:r w:rsidR="00172C57" w:rsidRPr="00C22642">
        <w:rPr>
          <w:sz w:val="26"/>
          <w:szCs w:val="26"/>
          <w:lang w:val="uk-UA"/>
        </w:rPr>
        <w:t xml:space="preserve">іднесення </w:t>
      </w:r>
      <w:r w:rsidR="00294200" w:rsidRPr="00C22642">
        <w:rPr>
          <w:sz w:val="26"/>
          <w:szCs w:val="26"/>
          <w:lang w:val="uk-UA"/>
        </w:rPr>
        <w:t>земельн</w:t>
      </w:r>
      <w:r w:rsidR="00B658E0" w:rsidRPr="00C22642">
        <w:rPr>
          <w:sz w:val="26"/>
          <w:szCs w:val="26"/>
          <w:lang w:val="uk-UA"/>
        </w:rPr>
        <w:t xml:space="preserve">ої </w:t>
      </w:r>
      <w:r w:rsidR="00294200" w:rsidRPr="00C22642">
        <w:rPr>
          <w:sz w:val="26"/>
          <w:szCs w:val="26"/>
          <w:lang w:val="uk-UA"/>
        </w:rPr>
        <w:t>ділянк</w:t>
      </w:r>
      <w:r w:rsidR="00B658E0" w:rsidRPr="00C22642">
        <w:rPr>
          <w:sz w:val="26"/>
          <w:szCs w:val="26"/>
          <w:lang w:val="uk-UA"/>
        </w:rPr>
        <w:t>и</w:t>
      </w:r>
      <w:r w:rsidR="00294200" w:rsidRPr="00C22642">
        <w:rPr>
          <w:sz w:val="26"/>
          <w:szCs w:val="26"/>
          <w:lang w:val="uk-UA"/>
        </w:rPr>
        <w:t xml:space="preserve"> </w:t>
      </w:r>
      <w:r w:rsidR="006810C0" w:rsidRPr="00C22642">
        <w:rPr>
          <w:sz w:val="26"/>
          <w:szCs w:val="26"/>
          <w:lang w:val="uk-UA"/>
        </w:rPr>
        <w:t xml:space="preserve">з кадастровим номером 7425883000:02:000:2583 </w:t>
      </w:r>
      <w:r w:rsidR="008B0071" w:rsidRPr="00C22642">
        <w:rPr>
          <w:sz w:val="26"/>
          <w:szCs w:val="26"/>
          <w:lang w:val="uk-UA"/>
        </w:rPr>
        <w:t xml:space="preserve">орієнтовною </w:t>
      </w:r>
      <w:r w:rsidR="006810C0" w:rsidRPr="00C22642">
        <w:rPr>
          <w:sz w:val="26"/>
          <w:szCs w:val="26"/>
          <w:lang w:val="uk-UA"/>
        </w:rPr>
        <w:t>площею 8,6813 га</w:t>
      </w:r>
      <w:r w:rsidR="00FE24CF" w:rsidRPr="00C22642">
        <w:rPr>
          <w:sz w:val="26"/>
          <w:szCs w:val="26"/>
          <w:lang w:val="uk-UA"/>
        </w:rPr>
        <w:t>,</w:t>
      </w:r>
      <w:r w:rsidR="006810C0" w:rsidRPr="00C22642">
        <w:rPr>
          <w:sz w:val="26"/>
          <w:szCs w:val="26"/>
          <w:lang w:val="uk-UA"/>
        </w:rPr>
        <w:t xml:space="preserve"> </w:t>
      </w:r>
      <w:r w:rsidR="00F01E8C" w:rsidRPr="00C22642">
        <w:rPr>
          <w:sz w:val="26"/>
          <w:szCs w:val="26"/>
          <w:lang w:val="uk-UA"/>
        </w:rPr>
        <w:t xml:space="preserve">яка включена до переліку земельних ділянок сільськогосподарського призначення для продажу права оренди на земельних торгах, </w:t>
      </w:r>
      <w:r w:rsidR="00FE24CF" w:rsidRPr="00C22642">
        <w:rPr>
          <w:sz w:val="26"/>
          <w:szCs w:val="26"/>
          <w:lang w:val="uk-UA"/>
        </w:rPr>
        <w:t>до самозалісених земель</w:t>
      </w:r>
      <w:r w:rsidR="004A1E29" w:rsidRPr="00C22642">
        <w:rPr>
          <w:sz w:val="26"/>
          <w:szCs w:val="26"/>
          <w:lang w:val="uk-UA"/>
        </w:rPr>
        <w:t>;</w:t>
      </w:r>
      <w:r w:rsidR="00FE24CF" w:rsidRPr="00C22642">
        <w:rPr>
          <w:sz w:val="26"/>
          <w:szCs w:val="26"/>
          <w:lang w:val="uk-UA"/>
        </w:rPr>
        <w:t xml:space="preserve"> </w:t>
      </w:r>
      <w:r w:rsidR="00405DFA" w:rsidRPr="00C22642">
        <w:rPr>
          <w:sz w:val="26"/>
          <w:szCs w:val="26"/>
          <w:lang w:val="uk-UA"/>
        </w:rPr>
        <w:t>в</w:t>
      </w:r>
      <w:r w:rsidR="006810C0" w:rsidRPr="00C22642">
        <w:rPr>
          <w:sz w:val="26"/>
          <w:szCs w:val="26"/>
          <w:lang w:val="uk-UA"/>
        </w:rPr>
        <w:t>раховуючи</w:t>
      </w:r>
      <w:r w:rsidR="004A1E29" w:rsidRPr="00C22642">
        <w:rPr>
          <w:sz w:val="26"/>
          <w:szCs w:val="26"/>
          <w:lang w:val="uk-UA"/>
        </w:rPr>
        <w:t xml:space="preserve"> </w:t>
      </w:r>
      <w:r w:rsidR="00940D89" w:rsidRPr="00C22642">
        <w:rPr>
          <w:sz w:val="26"/>
          <w:szCs w:val="26"/>
          <w:lang w:val="uk-UA"/>
        </w:rPr>
        <w:t>положення статті 57-1 Земельного Кодексу України</w:t>
      </w:r>
      <w:r w:rsidR="004A1E29" w:rsidRPr="00C22642">
        <w:rPr>
          <w:sz w:val="26"/>
          <w:szCs w:val="26"/>
          <w:lang w:val="uk-UA"/>
        </w:rPr>
        <w:t xml:space="preserve">, </w:t>
      </w:r>
      <w:r w:rsidR="003E1403" w:rsidRPr="00C22642">
        <w:rPr>
          <w:bCs/>
          <w:sz w:val="26"/>
          <w:szCs w:val="26"/>
          <w:lang w:val="uk-UA"/>
        </w:rPr>
        <w:t>рішення Сновської  міської ради від 23.06.2020 р</w:t>
      </w:r>
      <w:r w:rsidR="00F10892">
        <w:rPr>
          <w:bCs/>
          <w:sz w:val="26"/>
          <w:szCs w:val="26"/>
          <w:lang w:val="uk-UA"/>
        </w:rPr>
        <w:t xml:space="preserve">.         </w:t>
      </w:r>
      <w:r w:rsidR="003E1403" w:rsidRPr="00C22642">
        <w:rPr>
          <w:bCs/>
          <w:sz w:val="26"/>
          <w:szCs w:val="26"/>
          <w:lang w:val="uk-UA"/>
        </w:rPr>
        <w:t xml:space="preserve"> №</w:t>
      </w:r>
      <w:r w:rsidR="00F10892">
        <w:rPr>
          <w:bCs/>
          <w:sz w:val="26"/>
          <w:szCs w:val="26"/>
          <w:lang w:val="uk-UA"/>
        </w:rPr>
        <w:t xml:space="preserve"> </w:t>
      </w:r>
      <w:r w:rsidR="003E1403" w:rsidRPr="00C22642">
        <w:rPr>
          <w:bCs/>
          <w:sz w:val="26"/>
          <w:szCs w:val="26"/>
          <w:lang w:val="uk-UA"/>
        </w:rPr>
        <w:t>45-48/</w:t>
      </w:r>
      <w:r w:rsidR="003E1403" w:rsidRPr="00C22642">
        <w:rPr>
          <w:bCs/>
          <w:sz w:val="26"/>
          <w:szCs w:val="26"/>
          <w:lang w:val="en-US"/>
        </w:rPr>
        <w:t>VII</w:t>
      </w:r>
      <w:r w:rsidR="003E1403" w:rsidRPr="00C22642">
        <w:rPr>
          <w:bCs/>
          <w:sz w:val="26"/>
          <w:szCs w:val="26"/>
          <w:lang w:val="uk-UA"/>
        </w:rPr>
        <w:t xml:space="preserve"> «Про внесення змін до рішення </w:t>
      </w:r>
      <w:r w:rsidR="00F01E8C" w:rsidRPr="00C22642">
        <w:rPr>
          <w:bCs/>
          <w:sz w:val="26"/>
          <w:szCs w:val="26"/>
          <w:lang w:val="uk-UA"/>
        </w:rPr>
        <w:t>Сновської міської ради від 28.02.2019р</w:t>
      </w:r>
      <w:r w:rsidR="00C00658" w:rsidRPr="00C22642">
        <w:rPr>
          <w:bCs/>
          <w:sz w:val="26"/>
          <w:szCs w:val="26"/>
          <w:lang w:val="uk-UA"/>
        </w:rPr>
        <w:t>.</w:t>
      </w:r>
      <w:r w:rsidR="00F01E8C" w:rsidRPr="00C22642">
        <w:rPr>
          <w:bCs/>
          <w:sz w:val="26"/>
          <w:szCs w:val="26"/>
          <w:lang w:val="uk-UA"/>
        </w:rPr>
        <w:t xml:space="preserve"> (32 сесія 7 скликання) № 50-32/ </w:t>
      </w:r>
      <w:r w:rsidR="00F01E8C" w:rsidRPr="00C22642">
        <w:rPr>
          <w:bCs/>
          <w:sz w:val="26"/>
          <w:szCs w:val="26"/>
          <w:lang w:val="en-US"/>
        </w:rPr>
        <w:t>VII</w:t>
      </w:r>
      <w:r w:rsidR="00F01E8C" w:rsidRPr="00C22642">
        <w:rPr>
          <w:bCs/>
          <w:sz w:val="26"/>
          <w:szCs w:val="26"/>
          <w:lang w:val="uk-UA"/>
        </w:rPr>
        <w:t xml:space="preserve"> «Про визначення переліку земельних ділянок сільськогосподарського призначення для продажу права оренди на земельних торгах окремими лотами»»</w:t>
      </w:r>
      <w:r w:rsidR="004A1E29" w:rsidRPr="00C22642">
        <w:rPr>
          <w:bCs/>
          <w:sz w:val="26"/>
          <w:szCs w:val="26"/>
          <w:lang w:val="uk-UA"/>
        </w:rPr>
        <w:t xml:space="preserve">; </w:t>
      </w:r>
      <w:r w:rsidR="00F01594" w:rsidRPr="00C22642">
        <w:rPr>
          <w:sz w:val="26"/>
          <w:szCs w:val="26"/>
          <w:lang w:val="uk-UA"/>
        </w:rPr>
        <w:t xml:space="preserve">керуючись </w:t>
      </w:r>
      <w:r w:rsidR="00CF595A">
        <w:rPr>
          <w:sz w:val="26"/>
          <w:szCs w:val="26"/>
          <w:lang w:val="uk-UA"/>
        </w:rPr>
        <w:t xml:space="preserve">ст.ст. 5,7, 13, </w:t>
      </w:r>
      <w:r w:rsidR="00174434">
        <w:rPr>
          <w:sz w:val="26"/>
          <w:szCs w:val="26"/>
          <w:lang w:val="uk-UA"/>
        </w:rPr>
        <w:t xml:space="preserve">140, </w:t>
      </w:r>
      <w:r w:rsidR="00CF595A">
        <w:rPr>
          <w:sz w:val="26"/>
          <w:szCs w:val="26"/>
          <w:lang w:val="uk-UA"/>
        </w:rPr>
        <w:t xml:space="preserve">143 Конституції України, </w:t>
      </w:r>
      <w:r w:rsidR="00F01594" w:rsidRPr="00C22642">
        <w:rPr>
          <w:sz w:val="26"/>
          <w:szCs w:val="26"/>
          <w:lang w:val="uk-UA"/>
        </w:rPr>
        <w:t xml:space="preserve">ст.ст. 12, </w:t>
      </w:r>
      <w:r w:rsidR="00773ED3">
        <w:rPr>
          <w:sz w:val="26"/>
          <w:szCs w:val="26"/>
          <w:lang w:val="uk-UA"/>
        </w:rPr>
        <w:t xml:space="preserve">19, </w:t>
      </w:r>
      <w:r w:rsidR="00F01594" w:rsidRPr="00C22642">
        <w:rPr>
          <w:sz w:val="26"/>
          <w:szCs w:val="26"/>
          <w:lang w:val="uk-UA"/>
        </w:rPr>
        <w:t>12</w:t>
      </w:r>
      <w:r w:rsidR="00952457" w:rsidRPr="00C22642">
        <w:rPr>
          <w:sz w:val="26"/>
          <w:szCs w:val="26"/>
          <w:lang w:val="uk-UA"/>
        </w:rPr>
        <w:t>4</w:t>
      </w:r>
      <w:r w:rsidR="00F01594" w:rsidRPr="00C22642">
        <w:rPr>
          <w:sz w:val="26"/>
          <w:szCs w:val="26"/>
          <w:lang w:val="uk-UA"/>
        </w:rPr>
        <w:t xml:space="preserve">, ч.5 ст. 136 Земельного кодексу України, </w:t>
      </w:r>
      <w:r w:rsidR="00C4611F" w:rsidRPr="00C22642">
        <w:rPr>
          <w:sz w:val="26"/>
          <w:szCs w:val="26"/>
          <w:lang w:val="uk-UA"/>
        </w:rPr>
        <w:t xml:space="preserve">ст. 35 Закону України «Про охорону земель», </w:t>
      </w:r>
      <w:r w:rsidR="00F01594" w:rsidRPr="00C22642">
        <w:rPr>
          <w:sz w:val="26"/>
          <w:szCs w:val="26"/>
          <w:lang w:val="uk-UA"/>
        </w:rPr>
        <w:t>ст. 31 Закону України «Про оренду землі», п.34 ч.1 ст.26</w:t>
      </w:r>
      <w:r w:rsidR="00D32E1E" w:rsidRPr="00C22642">
        <w:rPr>
          <w:sz w:val="26"/>
          <w:szCs w:val="26"/>
          <w:lang w:val="uk-UA"/>
        </w:rPr>
        <w:t>, ст</w:t>
      </w:r>
      <w:r w:rsidR="002E06E1" w:rsidRPr="00C22642">
        <w:rPr>
          <w:sz w:val="26"/>
          <w:szCs w:val="26"/>
          <w:lang w:val="uk-UA"/>
        </w:rPr>
        <w:t>.ст.</w:t>
      </w:r>
      <w:r w:rsidR="00D32E1E" w:rsidRPr="00C22642">
        <w:rPr>
          <w:sz w:val="26"/>
          <w:szCs w:val="26"/>
          <w:lang w:val="uk-UA"/>
        </w:rPr>
        <w:t xml:space="preserve"> 60, 71</w:t>
      </w:r>
      <w:r w:rsidR="00F01594" w:rsidRPr="00C22642">
        <w:rPr>
          <w:sz w:val="26"/>
          <w:szCs w:val="26"/>
          <w:lang w:val="uk-UA"/>
        </w:rPr>
        <w:t xml:space="preserve"> Закону України «Про мі</w:t>
      </w:r>
      <w:r w:rsidR="004A1E29" w:rsidRPr="00C22642">
        <w:rPr>
          <w:sz w:val="26"/>
          <w:szCs w:val="26"/>
          <w:lang w:val="uk-UA"/>
        </w:rPr>
        <w:t>сцеве самоврядування в Україні»;</w:t>
      </w:r>
      <w:r w:rsidR="00F01594" w:rsidRPr="00C22642">
        <w:rPr>
          <w:sz w:val="26"/>
          <w:szCs w:val="26"/>
          <w:lang w:val="uk-UA"/>
        </w:rPr>
        <w:t xml:space="preserve"> </w:t>
      </w:r>
      <w:r w:rsidR="00C00658" w:rsidRPr="00C22642">
        <w:rPr>
          <w:sz w:val="26"/>
          <w:szCs w:val="26"/>
          <w:lang w:val="uk-UA"/>
        </w:rPr>
        <w:t xml:space="preserve"> </w:t>
      </w:r>
      <w:r w:rsidR="00D32E1E" w:rsidRPr="00C22642">
        <w:rPr>
          <w:sz w:val="26"/>
          <w:szCs w:val="26"/>
          <w:lang w:val="uk-UA"/>
        </w:rPr>
        <w:t>за рекомендаці</w:t>
      </w:r>
      <w:r w:rsidR="000363A7">
        <w:rPr>
          <w:sz w:val="26"/>
          <w:szCs w:val="26"/>
          <w:lang w:val="uk-UA"/>
        </w:rPr>
        <w:t>єю</w:t>
      </w:r>
      <w:r w:rsidR="00D32E1E" w:rsidRPr="00C22642">
        <w:rPr>
          <w:sz w:val="26"/>
          <w:szCs w:val="26"/>
          <w:lang w:val="uk-UA"/>
        </w:rPr>
        <w:t xml:space="preserve"> постійн</w:t>
      </w:r>
      <w:r w:rsidR="000363A7">
        <w:rPr>
          <w:sz w:val="26"/>
          <w:szCs w:val="26"/>
          <w:lang w:val="uk-UA"/>
        </w:rPr>
        <w:t>ої</w:t>
      </w:r>
      <w:r w:rsidR="00D32E1E" w:rsidRPr="00C22642">
        <w:rPr>
          <w:sz w:val="26"/>
          <w:szCs w:val="26"/>
          <w:lang w:val="uk-UA"/>
        </w:rPr>
        <w:t xml:space="preserve"> комісі</w:t>
      </w:r>
      <w:r w:rsidR="000363A7">
        <w:rPr>
          <w:sz w:val="26"/>
          <w:szCs w:val="26"/>
          <w:lang w:val="uk-UA"/>
        </w:rPr>
        <w:t>ї міської ради</w:t>
      </w:r>
      <w:r w:rsidR="00D32E1E" w:rsidRPr="00C22642">
        <w:rPr>
          <w:sz w:val="26"/>
          <w:szCs w:val="26"/>
          <w:lang w:val="uk-UA"/>
        </w:rPr>
        <w:t xml:space="preserve"> </w:t>
      </w:r>
      <w:r w:rsidR="00952E27" w:rsidRPr="00C22642">
        <w:rPr>
          <w:sz w:val="26"/>
          <w:szCs w:val="26"/>
          <w:lang w:val="uk-UA"/>
        </w:rPr>
        <w:t>з питань містобудування, будівництва, земельни</w:t>
      </w:r>
      <w:r w:rsidR="000363A7">
        <w:rPr>
          <w:sz w:val="26"/>
          <w:szCs w:val="26"/>
          <w:lang w:val="uk-UA"/>
        </w:rPr>
        <w:t>х відносин  та охорони природи</w:t>
      </w:r>
    </w:p>
    <w:p w:rsidR="00F01594" w:rsidRPr="00C22642" w:rsidRDefault="00952E27" w:rsidP="004A1E29">
      <w:pPr>
        <w:jc w:val="both"/>
        <w:rPr>
          <w:b/>
          <w:sz w:val="26"/>
          <w:szCs w:val="26"/>
          <w:lang w:val="uk-UA"/>
        </w:rPr>
      </w:pPr>
      <w:r w:rsidRPr="00C22642">
        <w:rPr>
          <w:b/>
          <w:sz w:val="26"/>
          <w:szCs w:val="26"/>
          <w:lang w:val="uk-UA"/>
        </w:rPr>
        <w:t>міська рада вирішила:</w:t>
      </w:r>
    </w:p>
    <w:p w:rsidR="00952E27" w:rsidRPr="00C22642" w:rsidRDefault="00952E27" w:rsidP="00952E27">
      <w:pPr>
        <w:ind w:firstLine="567"/>
        <w:jc w:val="both"/>
        <w:rPr>
          <w:sz w:val="26"/>
          <w:szCs w:val="26"/>
          <w:lang w:val="uk-UA"/>
        </w:rPr>
      </w:pPr>
    </w:p>
    <w:p w:rsidR="00940D89" w:rsidRPr="00C22642" w:rsidRDefault="002E06E1" w:rsidP="004A1E29">
      <w:pPr>
        <w:shd w:val="clear" w:color="auto" w:fill="FFFFFF"/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 xml:space="preserve">1. </w:t>
      </w:r>
      <w:r w:rsidR="004A1E29" w:rsidRPr="00C22642">
        <w:rPr>
          <w:sz w:val="26"/>
          <w:szCs w:val="26"/>
          <w:lang w:val="uk-UA"/>
        </w:rPr>
        <w:t xml:space="preserve">Враховуючи пояснювальну </w:t>
      </w:r>
      <w:r w:rsidR="00C22642" w:rsidRPr="00C22642">
        <w:rPr>
          <w:sz w:val="26"/>
          <w:szCs w:val="26"/>
          <w:lang w:val="uk-UA"/>
        </w:rPr>
        <w:t>записку до рішення (</w:t>
      </w:r>
      <w:r w:rsidR="004A1E29" w:rsidRPr="00C22642">
        <w:rPr>
          <w:sz w:val="26"/>
          <w:szCs w:val="26"/>
          <w:lang w:val="uk-UA"/>
        </w:rPr>
        <w:t>що є невід’ємною частиною рішення</w:t>
      </w:r>
      <w:r w:rsidR="00C22642" w:rsidRPr="00C22642">
        <w:rPr>
          <w:sz w:val="26"/>
          <w:szCs w:val="26"/>
          <w:lang w:val="uk-UA"/>
        </w:rPr>
        <w:t>)</w:t>
      </w:r>
      <w:r w:rsidR="004A1E29" w:rsidRPr="00C22642">
        <w:rPr>
          <w:sz w:val="26"/>
          <w:szCs w:val="26"/>
          <w:lang w:val="uk-UA"/>
        </w:rPr>
        <w:t>,</w:t>
      </w:r>
      <w:r w:rsidR="00C22642" w:rsidRPr="00C22642">
        <w:rPr>
          <w:sz w:val="26"/>
          <w:szCs w:val="26"/>
          <w:lang w:val="uk-UA"/>
        </w:rPr>
        <w:t xml:space="preserve"> </w:t>
      </w:r>
      <w:r w:rsidR="004A1E29" w:rsidRPr="00C22642">
        <w:rPr>
          <w:sz w:val="26"/>
          <w:szCs w:val="26"/>
          <w:lang w:val="uk-UA"/>
        </w:rPr>
        <w:t>з</w:t>
      </w:r>
      <w:r w:rsidR="00952E27" w:rsidRPr="00C22642">
        <w:rPr>
          <w:sz w:val="26"/>
          <w:szCs w:val="26"/>
          <w:lang w:val="uk-UA"/>
        </w:rPr>
        <w:t xml:space="preserve">алишити без задоволення </w:t>
      </w:r>
      <w:r w:rsidRPr="00C22642">
        <w:rPr>
          <w:sz w:val="26"/>
          <w:szCs w:val="26"/>
          <w:lang w:val="uk-UA"/>
        </w:rPr>
        <w:t xml:space="preserve">клопотання Північного міжрегіонального управління лісового та мисливського </w:t>
      </w:r>
      <w:r w:rsidR="00532884" w:rsidRPr="00C22642">
        <w:rPr>
          <w:sz w:val="26"/>
          <w:szCs w:val="26"/>
          <w:lang w:val="uk-UA"/>
        </w:rPr>
        <w:t xml:space="preserve"> </w:t>
      </w:r>
      <w:r w:rsidRPr="00C22642">
        <w:rPr>
          <w:sz w:val="26"/>
          <w:szCs w:val="26"/>
          <w:lang w:val="uk-UA"/>
        </w:rPr>
        <w:t xml:space="preserve">господарства про віднесення земельної ділянки з кадастровим номером 7425883000:02:000:2583 </w:t>
      </w:r>
      <w:r w:rsidR="00827BBF" w:rsidRPr="00C22642">
        <w:rPr>
          <w:sz w:val="26"/>
          <w:szCs w:val="26"/>
          <w:lang w:val="uk-UA"/>
        </w:rPr>
        <w:t xml:space="preserve">орієнтовною </w:t>
      </w:r>
      <w:r w:rsidRPr="00C22642">
        <w:rPr>
          <w:sz w:val="26"/>
          <w:szCs w:val="26"/>
          <w:lang w:val="uk-UA"/>
        </w:rPr>
        <w:t>площею 8,6813 га до самозалісеної</w:t>
      </w:r>
      <w:r w:rsidR="00952E27" w:rsidRPr="00C22642">
        <w:rPr>
          <w:sz w:val="26"/>
          <w:szCs w:val="26"/>
          <w:lang w:val="uk-UA"/>
        </w:rPr>
        <w:t>.</w:t>
      </w:r>
      <w:r w:rsidRPr="00C22642">
        <w:rPr>
          <w:sz w:val="26"/>
          <w:szCs w:val="26"/>
          <w:lang w:val="uk-UA"/>
        </w:rPr>
        <w:t xml:space="preserve"> </w:t>
      </w:r>
    </w:p>
    <w:p w:rsidR="006A7037" w:rsidRPr="00C22642" w:rsidRDefault="006A7037" w:rsidP="00406455">
      <w:pPr>
        <w:ind w:firstLine="567"/>
        <w:jc w:val="both"/>
        <w:rPr>
          <w:color w:val="333333"/>
          <w:sz w:val="26"/>
          <w:szCs w:val="26"/>
          <w:shd w:val="clear" w:color="auto" w:fill="FFFFFF"/>
          <w:lang w:val="uk-UA"/>
        </w:rPr>
      </w:pPr>
    </w:p>
    <w:p w:rsidR="006A7037" w:rsidRPr="00C22642" w:rsidRDefault="00F509F8" w:rsidP="004A1E29">
      <w:pPr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shd w:val="clear" w:color="auto" w:fill="FFFFFF"/>
          <w:lang w:val="uk-UA"/>
        </w:rPr>
        <w:t xml:space="preserve">2. </w:t>
      </w:r>
      <w:r w:rsidR="004B37A1" w:rsidRPr="00C22642">
        <w:rPr>
          <w:sz w:val="26"/>
          <w:szCs w:val="26"/>
          <w:shd w:val="clear" w:color="auto" w:fill="FFFFFF"/>
          <w:lang w:val="uk-UA"/>
        </w:rPr>
        <w:t xml:space="preserve">Направити копію рішення </w:t>
      </w:r>
      <w:r w:rsidR="004B37A1" w:rsidRPr="00C22642">
        <w:rPr>
          <w:sz w:val="26"/>
          <w:szCs w:val="26"/>
          <w:lang w:val="uk-UA"/>
        </w:rPr>
        <w:t>Північному міжрегіональному управлінн</w:t>
      </w:r>
      <w:r w:rsidR="004079D9" w:rsidRPr="00C22642">
        <w:rPr>
          <w:sz w:val="26"/>
          <w:szCs w:val="26"/>
          <w:lang w:val="uk-UA"/>
        </w:rPr>
        <w:t>ю</w:t>
      </w:r>
      <w:r w:rsidR="004B37A1" w:rsidRPr="00C22642">
        <w:rPr>
          <w:sz w:val="26"/>
          <w:szCs w:val="26"/>
          <w:lang w:val="uk-UA"/>
        </w:rPr>
        <w:t xml:space="preserve"> лісового та мисливського господарства</w:t>
      </w:r>
      <w:r w:rsidR="00A01871" w:rsidRPr="00C22642">
        <w:rPr>
          <w:sz w:val="26"/>
          <w:szCs w:val="26"/>
          <w:lang w:val="uk-UA"/>
        </w:rPr>
        <w:t xml:space="preserve"> та Корюківській окружній прокуратурі</w:t>
      </w:r>
      <w:r w:rsidR="004B37A1" w:rsidRPr="00C22642">
        <w:rPr>
          <w:sz w:val="26"/>
          <w:szCs w:val="26"/>
          <w:lang w:val="uk-UA"/>
        </w:rPr>
        <w:t>.</w:t>
      </w:r>
    </w:p>
    <w:p w:rsidR="00A01871" w:rsidRPr="00C22642" w:rsidRDefault="004A1E29" w:rsidP="004A1E29">
      <w:pPr>
        <w:tabs>
          <w:tab w:val="left" w:pos="1005"/>
        </w:tabs>
        <w:jc w:val="both"/>
        <w:rPr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ab/>
      </w:r>
    </w:p>
    <w:p w:rsidR="00024B5C" w:rsidRPr="00C22642" w:rsidRDefault="004B37A1" w:rsidP="004A1E29">
      <w:pPr>
        <w:jc w:val="both"/>
        <w:rPr>
          <w:rFonts w:eastAsia="Calibri"/>
          <w:sz w:val="26"/>
          <w:szCs w:val="26"/>
          <w:lang w:val="uk-UA"/>
        </w:rPr>
      </w:pPr>
      <w:r w:rsidRPr="00C22642">
        <w:rPr>
          <w:sz w:val="26"/>
          <w:szCs w:val="26"/>
          <w:lang w:val="uk-UA"/>
        </w:rPr>
        <w:t xml:space="preserve">3. </w:t>
      </w:r>
      <w:r w:rsidR="00024B5C" w:rsidRPr="00C22642">
        <w:rPr>
          <w:rFonts w:eastAsia="Calibri"/>
          <w:sz w:val="26"/>
          <w:szCs w:val="26"/>
          <w:lang w:val="uk-UA"/>
        </w:rPr>
        <w:t xml:space="preserve">Контроль за виконанням цього рішення покласти на в.о. начальника відділу юридичної роботи та взаємодії з правоохоронними органами Ю.Єрмоленко </w:t>
      </w:r>
      <w:r w:rsidR="00024B5C" w:rsidRPr="00C22642">
        <w:rPr>
          <w:sz w:val="26"/>
          <w:szCs w:val="26"/>
          <w:lang w:val="uk-UA"/>
        </w:rPr>
        <w:t>та на постійну комісію з питань містобудування, будівництва, земельних відносин  та охорони природи (голова В.Невмовенко).</w:t>
      </w:r>
      <w:r w:rsidR="00024B5C" w:rsidRPr="00C22642">
        <w:rPr>
          <w:rFonts w:eastAsia="Calibri"/>
          <w:sz w:val="26"/>
          <w:szCs w:val="26"/>
          <w:lang w:val="uk-UA"/>
        </w:rPr>
        <w:t xml:space="preserve"> </w:t>
      </w:r>
    </w:p>
    <w:p w:rsidR="00024B5C" w:rsidRPr="00C22642" w:rsidRDefault="00024B5C" w:rsidP="00024B5C">
      <w:pPr>
        <w:rPr>
          <w:sz w:val="26"/>
          <w:szCs w:val="26"/>
          <w:lang w:val="uk-UA"/>
        </w:rPr>
      </w:pPr>
    </w:p>
    <w:p w:rsidR="009F0E60" w:rsidRDefault="00024B5C" w:rsidP="00C22642">
      <w:pPr>
        <w:shd w:val="clear" w:color="auto" w:fill="FFFFFF"/>
        <w:spacing w:after="150"/>
        <w:jc w:val="both"/>
        <w:rPr>
          <w:bCs/>
          <w:sz w:val="26"/>
          <w:szCs w:val="26"/>
          <w:lang w:val="uk-UA"/>
        </w:rPr>
      </w:pPr>
      <w:r w:rsidRPr="00C22642">
        <w:rPr>
          <w:bCs/>
          <w:sz w:val="26"/>
          <w:szCs w:val="26"/>
          <w:lang w:val="uk-UA"/>
        </w:rPr>
        <w:t xml:space="preserve">Міський голова                                                                </w:t>
      </w:r>
      <w:r w:rsidR="009875A8">
        <w:rPr>
          <w:bCs/>
          <w:sz w:val="26"/>
          <w:szCs w:val="26"/>
          <w:lang w:val="uk-UA"/>
        </w:rPr>
        <w:t xml:space="preserve">              </w:t>
      </w:r>
      <w:r w:rsidRPr="00C22642">
        <w:rPr>
          <w:bCs/>
          <w:sz w:val="26"/>
          <w:szCs w:val="26"/>
          <w:lang w:val="uk-UA"/>
        </w:rPr>
        <w:t>Олександр МЕДВЕДЬОВ</w:t>
      </w:r>
    </w:p>
    <w:p w:rsidR="00C22642" w:rsidRDefault="00C22642" w:rsidP="00C22642">
      <w:pPr>
        <w:shd w:val="clear" w:color="auto" w:fill="FFFFFF"/>
        <w:spacing w:after="150"/>
        <w:jc w:val="both"/>
        <w:rPr>
          <w:bCs/>
          <w:sz w:val="26"/>
          <w:szCs w:val="26"/>
          <w:lang w:val="uk-UA"/>
        </w:rPr>
      </w:pPr>
    </w:p>
    <w:p w:rsidR="00C22642" w:rsidRPr="001E4E90" w:rsidRDefault="00C22642" w:rsidP="00C22642">
      <w:pPr>
        <w:shd w:val="clear" w:color="auto" w:fill="FFFFFF"/>
        <w:spacing w:after="150"/>
        <w:jc w:val="both"/>
        <w:rPr>
          <w:bCs/>
          <w:sz w:val="25"/>
          <w:szCs w:val="25"/>
          <w:lang w:val="uk-UA"/>
        </w:rPr>
      </w:pPr>
    </w:p>
    <w:p w:rsidR="00C22642" w:rsidRPr="001E4E90" w:rsidRDefault="004A1E29" w:rsidP="001203BA">
      <w:pPr>
        <w:widowControl w:val="0"/>
        <w:jc w:val="center"/>
        <w:rPr>
          <w:b/>
          <w:bCs/>
          <w:color w:val="262626"/>
          <w:sz w:val="25"/>
          <w:szCs w:val="25"/>
          <w:lang w:val="uk-UA" w:eastAsia="uk-UA"/>
        </w:rPr>
      </w:pPr>
      <w:r w:rsidRPr="001E4E90">
        <w:rPr>
          <w:b/>
          <w:bCs/>
          <w:sz w:val="25"/>
          <w:szCs w:val="25"/>
          <w:lang w:val="uk-UA"/>
        </w:rPr>
        <w:t xml:space="preserve">Пояснювальна записка </w:t>
      </w:r>
      <w:r w:rsidR="00C22642" w:rsidRPr="001E4E90">
        <w:rPr>
          <w:b/>
          <w:bCs/>
          <w:color w:val="262626"/>
          <w:sz w:val="25"/>
          <w:szCs w:val="25"/>
          <w:lang w:val="uk-UA" w:eastAsia="uk-UA"/>
        </w:rPr>
        <w:t>до рішення сесії Сновської міської ради</w:t>
      </w:r>
    </w:p>
    <w:p w:rsidR="004A1E29" w:rsidRPr="001E4E90" w:rsidRDefault="00C22642" w:rsidP="001203BA">
      <w:pPr>
        <w:spacing w:line="20" w:lineRule="atLeast"/>
        <w:jc w:val="center"/>
        <w:rPr>
          <w:b/>
          <w:bCs/>
          <w:sz w:val="25"/>
          <w:szCs w:val="25"/>
          <w:lang w:val="uk-UA"/>
        </w:rPr>
      </w:pPr>
      <w:r w:rsidRPr="001E4E90">
        <w:rPr>
          <w:b/>
          <w:bCs/>
          <w:color w:val="262626"/>
          <w:sz w:val="25"/>
          <w:szCs w:val="25"/>
          <w:lang w:val="uk-UA" w:eastAsia="uk-UA"/>
        </w:rPr>
        <w:t>від _______ № _________</w:t>
      </w:r>
    </w:p>
    <w:p w:rsidR="001203BA" w:rsidRPr="001E4E90" w:rsidRDefault="001203BA" w:rsidP="001203BA">
      <w:pPr>
        <w:keepNext/>
        <w:jc w:val="center"/>
        <w:outlineLvl w:val="1"/>
        <w:rPr>
          <w:rFonts w:eastAsia="Arial Unicode MS"/>
          <w:b/>
          <w:bCs/>
          <w:sz w:val="25"/>
          <w:szCs w:val="25"/>
          <w:lang w:val="uk-UA" w:eastAsia="x-none"/>
        </w:rPr>
      </w:pPr>
      <w:r w:rsidRPr="001E4E90">
        <w:rPr>
          <w:rFonts w:eastAsia="Arial Unicode MS"/>
          <w:b/>
          <w:bCs/>
          <w:sz w:val="25"/>
          <w:szCs w:val="25"/>
          <w:lang w:val="uk-UA" w:eastAsia="x-none"/>
        </w:rPr>
        <w:t>«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 xml:space="preserve">Про виконання рішення Чернігівського окружного </w:t>
      </w:r>
    </w:p>
    <w:p w:rsidR="004A1E29" w:rsidRPr="001E4E90" w:rsidRDefault="001203BA" w:rsidP="001203BA">
      <w:pPr>
        <w:keepNext/>
        <w:jc w:val="center"/>
        <w:outlineLvl w:val="1"/>
        <w:rPr>
          <w:rFonts w:eastAsia="Arial Unicode MS"/>
          <w:b/>
          <w:bCs/>
          <w:sz w:val="25"/>
          <w:szCs w:val="25"/>
          <w:lang w:val="uk-UA" w:eastAsia="x-none"/>
        </w:rPr>
      </w:pPr>
      <w:r w:rsidRPr="001E4E90">
        <w:rPr>
          <w:rFonts w:eastAsia="Arial Unicode MS"/>
          <w:b/>
          <w:bCs/>
          <w:sz w:val="25"/>
          <w:szCs w:val="25"/>
          <w:lang w:val="uk-UA" w:eastAsia="x-none"/>
        </w:rPr>
        <w:t>адміністративного суду</w:t>
      </w:r>
      <w:r w:rsidR="004A1E29" w:rsidRPr="001E4E90">
        <w:rPr>
          <w:rFonts w:eastAsia="Arial Unicode MS"/>
          <w:b/>
          <w:bCs/>
          <w:sz w:val="25"/>
          <w:szCs w:val="25"/>
          <w:lang w:val="uk-UA" w:eastAsia="x-none"/>
        </w:rPr>
        <w:t xml:space="preserve"> від 07.02.2025р. у справі № 620/15106/24</w:t>
      </w:r>
      <w:r w:rsidR="00F10892">
        <w:rPr>
          <w:rFonts w:eastAsia="Arial Unicode MS"/>
          <w:b/>
          <w:bCs/>
          <w:sz w:val="25"/>
          <w:szCs w:val="25"/>
          <w:lang w:val="uk-UA" w:eastAsia="x-none"/>
        </w:rPr>
        <w:t>»</w:t>
      </w:r>
    </w:p>
    <w:p w:rsidR="009F0E60" w:rsidRPr="001E4E90" w:rsidRDefault="009F0E60" w:rsidP="006A7037">
      <w:pPr>
        <w:shd w:val="clear" w:color="auto" w:fill="FFFFFF"/>
        <w:spacing w:after="150"/>
        <w:ind w:firstLine="450"/>
        <w:jc w:val="both"/>
        <w:rPr>
          <w:b/>
          <w:bCs/>
          <w:sz w:val="25"/>
          <w:szCs w:val="25"/>
          <w:lang w:val="uk-UA"/>
        </w:rPr>
      </w:pPr>
    </w:p>
    <w:p w:rsidR="00A76C3A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 xml:space="preserve">Проєкт рішення виноситься на сесію міської ради </w:t>
      </w:r>
      <w:r w:rsidR="00B31958" w:rsidRPr="001E4E90">
        <w:rPr>
          <w:sz w:val="25"/>
          <w:szCs w:val="25"/>
          <w:lang w:val="uk-UA"/>
        </w:rPr>
        <w:t xml:space="preserve">на виконання рішення Чернігівського окружного адміністративного суду від 07.02.2025р. у справі №620/15106/24,  ухваленого за позовом Корюківської окружної прокуратури,  яке набрало законної сили 11.03.2025р., яким зобов’язано Сновську міську раду </w:t>
      </w:r>
      <w:r w:rsidR="00A76C3A" w:rsidRPr="001E4E90">
        <w:rPr>
          <w:sz w:val="25"/>
          <w:szCs w:val="25"/>
          <w:lang w:val="uk-UA"/>
        </w:rPr>
        <w:t xml:space="preserve">на сесії ради подання </w:t>
      </w:r>
      <w:r w:rsidR="00B31958" w:rsidRPr="001E4E90">
        <w:rPr>
          <w:sz w:val="25"/>
          <w:szCs w:val="25"/>
          <w:lang w:val="uk-UA"/>
        </w:rPr>
        <w:t xml:space="preserve"> </w:t>
      </w:r>
      <w:r w:rsidR="00A76C3A" w:rsidRPr="001E4E90">
        <w:rPr>
          <w:sz w:val="25"/>
          <w:szCs w:val="25"/>
          <w:lang w:val="uk-UA"/>
        </w:rPr>
        <w:t xml:space="preserve">Північного міжрегіонального управління лісового та мисливського господарства від 31.08.2024р  № 02/661, в частині віднесення земельної ділянки з кадастровим номером 7425883000:02:000:2583 орієнтовною площею 8,6813 га до самозалісених земель. </w:t>
      </w:r>
    </w:p>
    <w:p w:rsidR="001E4E90" w:rsidRPr="001E4E90" w:rsidRDefault="00BD2A90" w:rsidP="006540F5">
      <w:pPr>
        <w:tabs>
          <w:tab w:val="left" w:pos="851"/>
        </w:tabs>
        <w:ind w:firstLine="567"/>
        <w:jc w:val="both"/>
        <w:rPr>
          <w:bCs/>
          <w:sz w:val="25"/>
          <w:szCs w:val="25"/>
          <w:lang w:val="uk-UA"/>
        </w:rPr>
      </w:pPr>
      <w:r w:rsidRPr="001E4E90">
        <w:rPr>
          <w:bCs/>
          <w:sz w:val="25"/>
          <w:szCs w:val="25"/>
          <w:lang w:val="uk-UA"/>
        </w:rPr>
        <w:t>Згідно зі статтею 19 Земельного кодексу України з</w:t>
      </w:r>
      <w:r w:rsidR="006540F5" w:rsidRPr="001E4E90">
        <w:rPr>
          <w:bCs/>
          <w:sz w:val="25"/>
          <w:szCs w:val="25"/>
          <w:lang w:val="uk-UA"/>
        </w:rPr>
        <w:t xml:space="preserve">азначена </w:t>
      </w:r>
      <w:r w:rsidRPr="001E4E90">
        <w:rPr>
          <w:bCs/>
          <w:sz w:val="25"/>
          <w:szCs w:val="25"/>
          <w:lang w:val="uk-UA"/>
        </w:rPr>
        <w:t xml:space="preserve">земельна ділянка </w:t>
      </w:r>
      <w:r w:rsidRPr="001E4E90">
        <w:rPr>
          <w:sz w:val="25"/>
          <w:szCs w:val="25"/>
          <w:shd w:val="clear" w:color="auto" w:fill="FFFFFF"/>
          <w:lang w:val="uk-UA"/>
        </w:rPr>
        <w:t>за основним цільовим призначенням є зе</w:t>
      </w:r>
      <w:r w:rsidR="006540F5" w:rsidRPr="001E4E90">
        <w:rPr>
          <w:bCs/>
          <w:sz w:val="25"/>
          <w:szCs w:val="25"/>
          <w:lang w:val="uk-UA"/>
        </w:rPr>
        <w:t>мельною ділянкою сільськогосподарського призна</w:t>
      </w:r>
      <w:r w:rsidRPr="001E4E90">
        <w:rPr>
          <w:bCs/>
          <w:sz w:val="25"/>
          <w:szCs w:val="25"/>
          <w:lang w:val="uk-UA"/>
        </w:rPr>
        <w:t>ч</w:t>
      </w:r>
      <w:r w:rsidR="006540F5" w:rsidRPr="001E4E90">
        <w:rPr>
          <w:bCs/>
          <w:sz w:val="25"/>
          <w:szCs w:val="25"/>
          <w:lang w:val="uk-UA"/>
        </w:rPr>
        <w:t>ен</w:t>
      </w:r>
      <w:r w:rsidRPr="001E4E90">
        <w:rPr>
          <w:bCs/>
          <w:sz w:val="25"/>
          <w:szCs w:val="25"/>
          <w:lang w:val="uk-UA"/>
        </w:rPr>
        <w:t>ня.</w:t>
      </w:r>
      <w:r w:rsidR="003E6A1A" w:rsidRPr="001E4E90">
        <w:rPr>
          <w:bCs/>
          <w:sz w:val="25"/>
          <w:szCs w:val="25"/>
          <w:lang w:val="uk-UA"/>
        </w:rPr>
        <w:t xml:space="preserve"> За </w:t>
      </w:r>
      <w:r w:rsidR="006540F5" w:rsidRPr="001E4E90">
        <w:rPr>
          <w:bCs/>
          <w:sz w:val="25"/>
          <w:szCs w:val="25"/>
          <w:lang w:val="uk-UA"/>
        </w:rPr>
        <w:t>рішення</w:t>
      </w:r>
      <w:r w:rsidR="003E6A1A" w:rsidRPr="001E4E90">
        <w:rPr>
          <w:bCs/>
          <w:sz w:val="25"/>
          <w:szCs w:val="25"/>
          <w:lang w:val="uk-UA"/>
        </w:rPr>
        <w:t>м</w:t>
      </w:r>
      <w:r w:rsidR="006540F5" w:rsidRPr="001E4E90">
        <w:rPr>
          <w:bCs/>
          <w:sz w:val="25"/>
          <w:szCs w:val="25"/>
          <w:lang w:val="uk-UA"/>
        </w:rPr>
        <w:t xml:space="preserve"> Сновської  міської ради від 23.06.2020 року № 45-48/</w:t>
      </w:r>
      <w:r w:rsidR="006540F5" w:rsidRPr="001E4E90">
        <w:rPr>
          <w:bCs/>
          <w:sz w:val="25"/>
          <w:szCs w:val="25"/>
          <w:lang w:val="en-US"/>
        </w:rPr>
        <w:t>VII</w:t>
      </w:r>
      <w:r w:rsidR="006540F5" w:rsidRPr="001E4E90">
        <w:rPr>
          <w:bCs/>
          <w:sz w:val="25"/>
          <w:szCs w:val="25"/>
          <w:lang w:val="uk-UA"/>
        </w:rPr>
        <w:t xml:space="preserve"> «Про внесення змін до рішення Сновської міської ради від 28.02.2019р. (32 сесія 7 скликання) № 50-32/ </w:t>
      </w:r>
      <w:r w:rsidR="006540F5" w:rsidRPr="001E4E90">
        <w:rPr>
          <w:bCs/>
          <w:sz w:val="25"/>
          <w:szCs w:val="25"/>
          <w:lang w:val="en-US"/>
        </w:rPr>
        <w:t>VII</w:t>
      </w:r>
      <w:r w:rsidR="006540F5" w:rsidRPr="001E4E90">
        <w:rPr>
          <w:bCs/>
          <w:sz w:val="25"/>
          <w:szCs w:val="25"/>
          <w:lang w:val="uk-UA"/>
        </w:rPr>
        <w:t xml:space="preserve"> «Про визначення переліку земельних ділянок сільськогосподарського призначення для продажу права оренди на зем</w:t>
      </w:r>
      <w:r w:rsidR="001E4E90" w:rsidRPr="001E4E90">
        <w:rPr>
          <w:bCs/>
          <w:sz w:val="25"/>
          <w:szCs w:val="25"/>
          <w:lang w:val="uk-UA"/>
        </w:rPr>
        <w:t>ельних торгах окремими лотами»».</w:t>
      </w:r>
    </w:p>
    <w:p w:rsidR="001A56AC" w:rsidRDefault="001A56AC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25"/>
          <w:szCs w:val="25"/>
          <w:lang w:val="uk-UA"/>
        </w:rPr>
      </w:pPr>
    </w:p>
    <w:p w:rsidR="001E4E90" w:rsidRPr="001E4E90" w:rsidRDefault="001E4E90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Положеннями статті 57-1 Земельного Кодексу України</w:t>
      </w:r>
      <w:r w:rsidR="001A56AC">
        <w:rPr>
          <w:sz w:val="25"/>
          <w:szCs w:val="25"/>
          <w:lang w:val="uk-UA"/>
        </w:rPr>
        <w:t>, на яку  посилається суд  у вищезазначеному рішенні,</w:t>
      </w:r>
      <w:r w:rsidRPr="001E4E90">
        <w:rPr>
          <w:sz w:val="25"/>
          <w:szCs w:val="25"/>
          <w:lang w:val="uk-UA"/>
        </w:rPr>
        <w:t xml:space="preserve"> передбачено, що: 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r w:rsidRPr="001E4E90">
        <w:rPr>
          <w:b/>
          <w:sz w:val="25"/>
          <w:szCs w:val="25"/>
          <w:lang w:val="uk-UA"/>
        </w:rPr>
        <w:t>Самозалісена ділянка</w:t>
      </w:r>
      <w:r w:rsidRPr="001E4E90">
        <w:rPr>
          <w:sz w:val="25"/>
          <w:szCs w:val="25"/>
          <w:lang w:val="uk-UA"/>
        </w:rPr>
        <w:t xml:space="preserve"> - </w:t>
      </w:r>
      <w:r w:rsidRPr="00D25F89">
        <w:rPr>
          <w:b/>
          <w:sz w:val="25"/>
          <w:szCs w:val="25"/>
          <w:lang w:val="uk-UA"/>
        </w:rPr>
        <w:t>це земельна ділянка будь-якої категорії земель</w:t>
      </w:r>
      <w:r w:rsidRPr="001E4E90">
        <w:rPr>
          <w:sz w:val="25"/>
          <w:szCs w:val="25"/>
          <w:lang w:val="uk-UA"/>
        </w:rPr>
        <w:t xml:space="preserve"> (крім земель лісогосподарського призначення, природно-заповідного та іншого природоохоронного призначення) </w:t>
      </w:r>
      <w:r w:rsidRPr="001E4E90">
        <w:rPr>
          <w:b/>
          <w:sz w:val="25"/>
          <w:szCs w:val="25"/>
          <w:lang w:val="uk-UA"/>
        </w:rPr>
        <w:t>площею понад 0,5 гектара, вкрита частково чи повністю лісовою рослинністю, залісення якої відбулося природним шляхом</w:t>
      </w:r>
      <w:r w:rsidRPr="001E4E90">
        <w:rPr>
          <w:sz w:val="25"/>
          <w:szCs w:val="25"/>
          <w:lang w:val="uk-UA"/>
        </w:rPr>
        <w:t>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bookmarkStart w:id="1" w:name="n3449"/>
      <w:bookmarkEnd w:id="1"/>
      <w:r w:rsidRPr="001E4E90">
        <w:rPr>
          <w:sz w:val="25"/>
          <w:szCs w:val="25"/>
          <w:lang w:val="uk-UA"/>
        </w:rPr>
        <w:t xml:space="preserve"> </w:t>
      </w:r>
      <w:bookmarkStart w:id="2" w:name="n3450"/>
      <w:bookmarkEnd w:id="2"/>
      <w:r w:rsidRPr="001E4E90">
        <w:rPr>
          <w:sz w:val="25"/>
          <w:szCs w:val="25"/>
          <w:lang w:val="uk-UA"/>
        </w:rPr>
        <w:t>Віднесення земельної ділянки, що перебуває у користуванні, заставі, до самозалісеної ділянки здійснюється за погодженням із землекористувачем, заставодержателем.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bookmarkStart w:id="3" w:name="n3451"/>
      <w:bookmarkEnd w:id="3"/>
      <w:r w:rsidRPr="001E4E90">
        <w:rPr>
          <w:sz w:val="25"/>
          <w:szCs w:val="25"/>
          <w:lang w:val="uk-UA"/>
        </w:rPr>
        <w:t>Рішення органу виконавчої влади чи органу місцевого самоврядування щодо віднесення земельної ділянки до самозалісеної ділянки приймається за поданням відповідного територіального органу центрального органу виконавчої влади, що реалізує державну політику у сфері лісового господарства.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5"/>
          <w:szCs w:val="25"/>
          <w:lang w:val="uk-UA"/>
        </w:rPr>
      </w:pPr>
      <w:bookmarkStart w:id="4" w:name="n3452"/>
      <w:bookmarkEnd w:id="4"/>
      <w:r w:rsidRPr="001E4E90">
        <w:rPr>
          <w:b/>
          <w:sz w:val="25"/>
          <w:szCs w:val="25"/>
          <w:lang w:val="uk-UA"/>
        </w:rPr>
        <w:t xml:space="preserve">Віднесення земельної ділянки до самозалісеної ділянки здійснюється шляхом внесення до Державного земельного кадастру відомостей про належність </w:t>
      </w:r>
      <w:r w:rsidRPr="0052675F">
        <w:rPr>
          <w:b/>
          <w:sz w:val="25"/>
          <w:szCs w:val="25"/>
          <w:u w:val="single"/>
          <w:lang w:val="uk-UA"/>
        </w:rPr>
        <w:t>всіх її угідь</w:t>
      </w:r>
      <w:r w:rsidRPr="001E4E90">
        <w:rPr>
          <w:b/>
          <w:sz w:val="25"/>
          <w:szCs w:val="25"/>
          <w:lang w:val="uk-UA"/>
        </w:rPr>
        <w:t xml:space="preserve"> до угідь самозалісеної ділянки</w:t>
      </w:r>
      <w:r w:rsidRPr="001E4E90">
        <w:rPr>
          <w:sz w:val="25"/>
          <w:szCs w:val="25"/>
          <w:lang w:val="uk-UA"/>
        </w:rPr>
        <w:t>. Земельна ділянка вважається самозалісеною ділянкою з дня внесення зазначених відомостей до Державного земельного кадастру.</w:t>
      </w:r>
    </w:p>
    <w:p w:rsidR="001E4E90" w:rsidRPr="001E4E90" w:rsidRDefault="001E4E90" w:rsidP="001E4E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5"/>
          <w:szCs w:val="25"/>
          <w:lang w:val="uk-UA"/>
        </w:rPr>
      </w:pPr>
      <w:bookmarkStart w:id="5" w:name="n3453"/>
      <w:bookmarkEnd w:id="5"/>
      <w:r w:rsidRPr="001E4E90">
        <w:rPr>
          <w:sz w:val="25"/>
          <w:szCs w:val="25"/>
          <w:lang w:val="uk-UA"/>
        </w:rPr>
        <w:t xml:space="preserve">Віднесення земельної ділянки, сформованої як об’єкт цивільних прав, відомості про яку внесені до Державного земельного кадастру, до самозалісеної ділянки здійснюється </w:t>
      </w:r>
      <w:r w:rsidRPr="001E4E90">
        <w:rPr>
          <w:b/>
          <w:sz w:val="25"/>
          <w:szCs w:val="25"/>
          <w:lang w:val="uk-UA"/>
        </w:rPr>
        <w:t>без розроблення документації із землеустрою.</w:t>
      </w:r>
    </w:p>
    <w:p w:rsidR="001A56AC" w:rsidRDefault="001A56AC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25"/>
          <w:szCs w:val="25"/>
          <w:lang w:val="uk-UA"/>
        </w:rPr>
      </w:pPr>
    </w:p>
    <w:p w:rsidR="001E4E90" w:rsidRPr="001E4E90" w:rsidRDefault="001E4E90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З огляду на зазначене, враховуючи відсутність затверджен</w:t>
      </w:r>
      <w:r w:rsidR="009D2AA1">
        <w:rPr>
          <w:sz w:val="25"/>
          <w:szCs w:val="25"/>
          <w:lang w:val="uk-UA"/>
        </w:rPr>
        <w:t>их</w:t>
      </w:r>
      <w:r w:rsidRPr="001E4E90">
        <w:rPr>
          <w:sz w:val="25"/>
          <w:szCs w:val="25"/>
          <w:lang w:val="uk-UA"/>
        </w:rPr>
        <w:t xml:space="preserve"> форми подання, порядку його складання та переліку документів, що є доказами самозалісення,  </w:t>
      </w:r>
      <w:r w:rsidRPr="001E4E90">
        <w:rPr>
          <w:b/>
          <w:sz w:val="25"/>
          <w:szCs w:val="25"/>
          <w:lang w:val="uk-UA"/>
        </w:rPr>
        <w:t xml:space="preserve">законодавець  поклав тягар доказування факту самозалісення конкретної земельної ділянки на відповідний </w:t>
      </w:r>
      <w:r w:rsidRPr="001E4E90">
        <w:rPr>
          <w:b/>
          <w:bCs/>
          <w:sz w:val="25"/>
          <w:szCs w:val="25"/>
          <w:lang w:val="uk-UA"/>
        </w:rPr>
        <w:t>орган</w:t>
      </w:r>
      <w:r w:rsidRPr="001E4E90">
        <w:rPr>
          <w:b/>
          <w:sz w:val="25"/>
          <w:szCs w:val="25"/>
          <w:lang w:val="uk-UA"/>
        </w:rPr>
        <w:t xml:space="preserve">  виконавчої влади</w:t>
      </w:r>
      <w:r w:rsidRPr="001E4E90">
        <w:rPr>
          <w:sz w:val="25"/>
          <w:szCs w:val="25"/>
          <w:lang w:val="uk-UA"/>
        </w:rPr>
        <w:t>,  у вигляді подання, тобто обґрунтованого клопотання з наведеними доказами щодо наявності факту самозалісення.</w:t>
      </w:r>
    </w:p>
    <w:p w:rsidR="001E4E90" w:rsidRPr="001E4E90" w:rsidRDefault="001E4E90" w:rsidP="001E4E90">
      <w:pPr>
        <w:shd w:val="clear" w:color="auto" w:fill="FFFFFF"/>
        <w:tabs>
          <w:tab w:val="left" w:pos="851"/>
        </w:tabs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Проте, письмове звернення</w:t>
      </w:r>
      <w:r w:rsidR="009D2AA1">
        <w:rPr>
          <w:sz w:val="25"/>
          <w:szCs w:val="25"/>
          <w:lang w:val="uk-UA"/>
        </w:rPr>
        <w:t>,</w:t>
      </w:r>
      <w:r w:rsidRPr="001E4E90">
        <w:rPr>
          <w:sz w:val="25"/>
          <w:szCs w:val="25"/>
          <w:lang w:val="uk-UA"/>
        </w:rPr>
        <w:t xml:space="preserve"> </w:t>
      </w:r>
      <w:r w:rsidR="009D2AA1" w:rsidRPr="001E4E90">
        <w:rPr>
          <w:sz w:val="25"/>
          <w:szCs w:val="25"/>
          <w:lang w:val="uk-UA"/>
        </w:rPr>
        <w:t xml:space="preserve">назване поданням </w:t>
      </w:r>
      <w:r w:rsidRPr="001E4E90">
        <w:rPr>
          <w:sz w:val="25"/>
          <w:szCs w:val="25"/>
          <w:lang w:val="uk-UA"/>
        </w:rPr>
        <w:t>у рішенні суду</w:t>
      </w:r>
      <w:r w:rsidR="009D2AA1">
        <w:rPr>
          <w:sz w:val="25"/>
          <w:szCs w:val="25"/>
          <w:lang w:val="uk-UA"/>
        </w:rPr>
        <w:t>,</w:t>
      </w:r>
      <w:r w:rsidRPr="001E4E90">
        <w:rPr>
          <w:sz w:val="25"/>
          <w:szCs w:val="25"/>
          <w:lang w:val="uk-UA"/>
        </w:rPr>
        <w:t xml:space="preserve"> Північного міжрегіонального управління лісового та мисливського господарства від 31.08.2024р  №02/661  не містить жодного  доказу  щодо  самозалісення вказаних у ньому земельних ділянок (категорій наявної на земельній ділянці рослинності, фактично зайнятої цією рослинністю площі).</w:t>
      </w:r>
    </w:p>
    <w:p w:rsidR="006540F5" w:rsidRPr="001E4E90" w:rsidRDefault="006540F5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1A56AC" w:rsidRDefault="001A56AC" w:rsidP="00DF134F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1A56AC" w:rsidRDefault="001A56AC" w:rsidP="00DF134F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DF134F" w:rsidRPr="001E4E90" w:rsidRDefault="00DF134F" w:rsidP="00DF134F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При прийнятті рішення врахували:</w:t>
      </w:r>
    </w:p>
    <w:p w:rsidR="00DF134F" w:rsidRPr="001E4E90" w:rsidRDefault="00DF134F" w:rsidP="00DF134F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визначену Конституційним Судом України у Рішенні №6-рп/2002 від 26.03.2002 року політико-правову природу органів місцевого самоврядування, які є представницькими органами, через які здійснюється право територіальної громади самостійно вирішувати питання місцевого значення, тобто такі, які пов`язані передусім з життєдіяльністю територіальних громад;</w:t>
      </w:r>
    </w:p>
    <w:p w:rsidR="00DF134F" w:rsidRPr="001E4E90" w:rsidRDefault="00DF134F" w:rsidP="00DF134F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5"/>
          <w:szCs w:val="25"/>
          <w:shd w:val="clear" w:color="auto" w:fill="FFFFFF"/>
          <w:lang w:val="uk-UA"/>
        </w:rPr>
      </w:pPr>
      <w:r w:rsidRPr="001E4E90">
        <w:rPr>
          <w:sz w:val="25"/>
          <w:szCs w:val="25"/>
          <w:shd w:val="clear" w:color="auto" w:fill="FFFFFF"/>
          <w:lang w:val="uk-UA"/>
        </w:rPr>
        <w:t xml:space="preserve">положення частини 2 статті 2 Закону України «Про </w:t>
      </w:r>
      <w:r w:rsidRPr="001E4E90">
        <w:rPr>
          <w:sz w:val="25"/>
          <w:szCs w:val="25"/>
          <w:lang w:val="uk-UA"/>
        </w:rPr>
        <w:t>статус депутатів місцевих рад», відповідно до яких д</w:t>
      </w:r>
      <w:r w:rsidRPr="001E4E90">
        <w:rPr>
          <w:sz w:val="25"/>
          <w:szCs w:val="25"/>
          <w:shd w:val="clear" w:color="auto" w:fill="FFFFFF"/>
          <w:lang w:val="uk-UA"/>
        </w:rPr>
        <w:t xml:space="preserve">епутат місцевої ради як представник інтересів територіальної громади, виборців свого виборчого округу зобов'язаний виражати і захищати інтереси відповідної територіальної громади та її частини - виборців свого виборчого округу, виконувати їх доручення в  межах своїх повноважень, наданих законом; </w:t>
      </w:r>
    </w:p>
    <w:p w:rsidR="00DF134F" w:rsidRPr="001E4E90" w:rsidRDefault="00DF134F" w:rsidP="00DF134F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Cs/>
          <w:sz w:val="25"/>
          <w:szCs w:val="25"/>
          <w:lang w:val="uk-UA"/>
        </w:rPr>
      </w:pPr>
      <w:r w:rsidRPr="001E4E90">
        <w:rPr>
          <w:bCs/>
          <w:sz w:val="25"/>
          <w:szCs w:val="25"/>
          <w:lang w:val="uk-UA"/>
        </w:rPr>
        <w:t xml:space="preserve">правовий висновок </w:t>
      </w:r>
      <w:r w:rsidRPr="001E4E90">
        <w:rPr>
          <w:sz w:val="25"/>
          <w:szCs w:val="25"/>
          <w:lang w:val="uk-UA"/>
        </w:rPr>
        <w:t>Верховного Суду, викладений у постанові від 27.01.2023р. у справі</w:t>
      </w:r>
      <w:r w:rsidRPr="001E4E90">
        <w:rPr>
          <w:sz w:val="25"/>
          <w:szCs w:val="25"/>
        </w:rPr>
        <w:t> </w:t>
      </w:r>
      <w:r w:rsidRPr="001E4E90">
        <w:rPr>
          <w:sz w:val="25"/>
          <w:szCs w:val="25"/>
          <w:lang w:val="uk-UA"/>
        </w:rPr>
        <w:t xml:space="preserve">№120/19319/21-а, щодо земельної ділянки, включеної до переліку земельних ділянок, право оренди яких підлягає продажу на земельних торгах у формі аукціону. </w:t>
      </w:r>
      <w:r w:rsidRPr="001E4E90">
        <w:rPr>
          <w:bCs/>
          <w:sz w:val="25"/>
          <w:szCs w:val="25"/>
          <w:lang w:val="uk-UA"/>
        </w:rPr>
        <w:t xml:space="preserve"> </w:t>
      </w:r>
    </w:p>
    <w:p w:rsidR="00DF134F" w:rsidRPr="001E4E90" w:rsidRDefault="00DF134F" w:rsidP="00DF134F">
      <w:pPr>
        <w:shd w:val="clear" w:color="auto" w:fill="FFFFFF"/>
        <w:ind w:firstLine="567"/>
        <w:jc w:val="both"/>
        <w:rPr>
          <w:b/>
          <w:bCs/>
          <w:sz w:val="25"/>
          <w:szCs w:val="25"/>
          <w:lang w:val="uk-UA"/>
        </w:rPr>
      </w:pP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З метою</w:t>
      </w:r>
      <w:r w:rsidR="001203BA" w:rsidRPr="001E4E90">
        <w:rPr>
          <w:sz w:val="25"/>
          <w:szCs w:val="25"/>
          <w:lang w:val="uk-UA"/>
        </w:rPr>
        <w:t xml:space="preserve"> </w:t>
      </w:r>
      <w:r w:rsidRPr="001E4E90">
        <w:rPr>
          <w:sz w:val="25"/>
          <w:szCs w:val="25"/>
          <w:lang w:val="uk-UA"/>
        </w:rPr>
        <w:t xml:space="preserve">дотримання законності, непопущення дискримінації під час вирішення зазначеного питання, забезпечення конкурентного способу розпорядження таким суспільним активом як земля, оскільки виключно такий підхід забезпечить раціональне використання землі як національного багатства; 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>реалізації принципу рівності перед законом усіх суб`єктів, які бажають отримати в користування землі комунальної власності, та запобігання всім формам дискримінації;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 xml:space="preserve">недопущення  у період дії воєнного стану на території України зменшення доходів до бюджету Сновської міської територіальної громади, яка включена до переліку територій активних бойових дій;    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rFonts w:eastAsiaTheme="minorHAnsi"/>
          <w:sz w:val="25"/>
          <w:szCs w:val="25"/>
          <w:lang w:val="uk-UA" w:eastAsia="en-US"/>
        </w:rPr>
      </w:pPr>
      <w:r w:rsidRPr="001E4E90">
        <w:rPr>
          <w:rFonts w:eastAsiaTheme="minorHAnsi"/>
          <w:sz w:val="25"/>
          <w:szCs w:val="25"/>
          <w:lang w:val="uk-UA" w:eastAsia="en-US"/>
        </w:rPr>
        <w:t>враховуючи, що п</w:t>
      </w:r>
      <w:r w:rsidRPr="001E4E90">
        <w:rPr>
          <w:sz w:val="25"/>
          <w:szCs w:val="25"/>
          <w:lang w:val="uk-UA"/>
        </w:rPr>
        <w:t xml:space="preserve">оложення статті 57-1 </w:t>
      </w:r>
      <w:r w:rsidRPr="001E4E90">
        <w:rPr>
          <w:rFonts w:eastAsiaTheme="minorHAnsi"/>
          <w:sz w:val="25"/>
          <w:szCs w:val="25"/>
          <w:lang w:val="uk-UA" w:eastAsia="en-US"/>
        </w:rPr>
        <w:t xml:space="preserve">Земельного кодексу України не передбачають безумовного обов’язку органу місцевого самоврядування за поданням відповідного держаного </w:t>
      </w:r>
      <w:r w:rsidRPr="001E4E90">
        <w:rPr>
          <w:rFonts w:eastAsiaTheme="minorHAnsi"/>
          <w:bCs/>
          <w:sz w:val="25"/>
          <w:szCs w:val="25"/>
          <w:lang w:val="uk-UA" w:eastAsia="en-US"/>
        </w:rPr>
        <w:t>органу</w:t>
      </w:r>
      <w:r w:rsidRPr="001E4E90">
        <w:rPr>
          <w:rFonts w:eastAsiaTheme="minorHAnsi"/>
          <w:sz w:val="25"/>
          <w:szCs w:val="25"/>
          <w:lang w:val="uk-UA" w:eastAsia="en-US"/>
        </w:rPr>
        <w:t xml:space="preserve"> змінювати цільове призначення земельної ділянки сільськогосподарського призначення та відносити її до </w:t>
      </w:r>
      <w:r w:rsidR="001203BA" w:rsidRPr="001E4E90">
        <w:rPr>
          <w:rFonts w:eastAsiaTheme="minorHAnsi"/>
          <w:sz w:val="25"/>
          <w:szCs w:val="25"/>
          <w:lang w:val="uk-UA" w:eastAsia="en-US"/>
        </w:rPr>
        <w:t>самозалісеної,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rFonts w:eastAsiaTheme="minorHAnsi"/>
          <w:sz w:val="25"/>
          <w:szCs w:val="25"/>
          <w:lang w:val="uk-UA" w:eastAsia="en-US"/>
        </w:rPr>
        <w:t xml:space="preserve">рішенням міської ради пропонується: </w:t>
      </w:r>
    </w:p>
    <w:p w:rsidR="00C22642" w:rsidRPr="001E4E90" w:rsidRDefault="00C22642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  <w:r w:rsidRPr="001E4E90">
        <w:rPr>
          <w:sz w:val="25"/>
          <w:szCs w:val="25"/>
          <w:lang w:val="uk-UA"/>
        </w:rPr>
        <w:t xml:space="preserve"> «залишити без задоволення клопотання Північного міжрегіонального управління лісового та мисливського  господарства про віднесення земельної ділянки з кадастровим номером 7425883000:02:000:2583 орієнтовною площею 8,6813 га до самозалісеної»</w:t>
      </w:r>
      <w:r w:rsidR="001203BA" w:rsidRPr="001E4E90">
        <w:rPr>
          <w:sz w:val="25"/>
          <w:szCs w:val="25"/>
          <w:lang w:val="uk-UA"/>
        </w:rPr>
        <w:t>.</w:t>
      </w:r>
    </w:p>
    <w:p w:rsidR="001203BA" w:rsidRPr="001E4E90" w:rsidRDefault="001203BA" w:rsidP="001203BA">
      <w:pPr>
        <w:shd w:val="clear" w:color="auto" w:fill="FFFFFF"/>
        <w:ind w:firstLine="567"/>
        <w:jc w:val="both"/>
        <w:rPr>
          <w:sz w:val="25"/>
          <w:szCs w:val="25"/>
          <w:lang w:val="uk-UA"/>
        </w:rPr>
      </w:pPr>
    </w:p>
    <w:p w:rsidR="001203BA" w:rsidRPr="001E4E90" w:rsidRDefault="001203BA" w:rsidP="001203BA">
      <w:pPr>
        <w:shd w:val="clear" w:color="auto" w:fill="FFFFFF"/>
        <w:ind w:firstLine="567"/>
        <w:jc w:val="both"/>
        <w:rPr>
          <w:b/>
          <w:bCs/>
          <w:sz w:val="25"/>
          <w:szCs w:val="25"/>
          <w:lang w:val="uk-UA"/>
        </w:rPr>
      </w:pPr>
      <w:r w:rsidRPr="001E4E90">
        <w:rPr>
          <w:b/>
          <w:bCs/>
          <w:sz w:val="25"/>
          <w:szCs w:val="25"/>
          <w:lang w:val="uk-UA"/>
        </w:rPr>
        <w:t xml:space="preserve">   </w:t>
      </w:r>
    </w:p>
    <w:p w:rsidR="001203BA" w:rsidRPr="001E4E90" w:rsidRDefault="001203BA" w:rsidP="001203BA">
      <w:pPr>
        <w:shd w:val="clear" w:color="auto" w:fill="FFFFFF"/>
        <w:ind w:firstLine="567"/>
        <w:jc w:val="both"/>
        <w:rPr>
          <w:b/>
          <w:bCs/>
          <w:sz w:val="25"/>
          <w:szCs w:val="25"/>
          <w:lang w:val="uk-UA"/>
        </w:rPr>
      </w:pPr>
    </w:p>
    <w:p w:rsidR="001203BA" w:rsidRPr="001E4E90" w:rsidRDefault="001203BA" w:rsidP="001203BA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5"/>
          <w:szCs w:val="25"/>
          <w:shd w:val="clear" w:color="auto" w:fill="FFFFFF"/>
          <w:lang w:val="uk-UA"/>
        </w:rPr>
      </w:pPr>
      <w:r w:rsidRPr="001E4E90">
        <w:rPr>
          <w:sz w:val="25"/>
          <w:szCs w:val="25"/>
          <w:lang w:val="uk-UA"/>
        </w:rPr>
        <w:t xml:space="preserve">В.о. начальника відділу </w:t>
      </w:r>
      <w:r w:rsidRPr="001E4E90">
        <w:rPr>
          <w:color w:val="000000"/>
          <w:sz w:val="25"/>
          <w:szCs w:val="25"/>
          <w:shd w:val="clear" w:color="auto" w:fill="FFFFFF"/>
          <w:lang w:val="uk-UA"/>
        </w:rPr>
        <w:t xml:space="preserve">юридичної роботи </w:t>
      </w:r>
    </w:p>
    <w:p w:rsidR="001203BA" w:rsidRPr="001E4E90" w:rsidRDefault="001203BA" w:rsidP="001203BA">
      <w:pPr>
        <w:shd w:val="clear" w:color="auto" w:fill="FFFFFF"/>
        <w:jc w:val="both"/>
        <w:rPr>
          <w:b/>
          <w:bCs/>
          <w:sz w:val="25"/>
          <w:szCs w:val="25"/>
          <w:lang w:val="uk-UA"/>
        </w:rPr>
      </w:pPr>
      <w:r w:rsidRPr="001E4E90">
        <w:rPr>
          <w:color w:val="000000"/>
          <w:sz w:val="25"/>
          <w:szCs w:val="25"/>
          <w:shd w:val="clear" w:color="auto" w:fill="FFFFFF"/>
          <w:lang w:val="uk-UA"/>
        </w:rPr>
        <w:t xml:space="preserve">та взаємодії з правоохоронними                                                           </w:t>
      </w:r>
      <w:r w:rsidR="009C5306">
        <w:rPr>
          <w:color w:val="000000"/>
          <w:sz w:val="25"/>
          <w:szCs w:val="25"/>
          <w:shd w:val="clear" w:color="auto" w:fill="FFFFFF"/>
          <w:lang w:val="uk-UA"/>
        </w:rPr>
        <w:t xml:space="preserve">    </w:t>
      </w:r>
      <w:r w:rsidRPr="001E4E90">
        <w:rPr>
          <w:color w:val="000000"/>
          <w:sz w:val="25"/>
          <w:szCs w:val="25"/>
          <w:shd w:val="clear" w:color="auto" w:fill="FFFFFF"/>
          <w:lang w:val="uk-UA"/>
        </w:rPr>
        <w:t>Юлія ЄРМОЛЕНКО</w:t>
      </w:r>
    </w:p>
    <w:sectPr w:rsidR="001203BA" w:rsidRPr="001E4E90" w:rsidSect="00C22642">
      <w:pgSz w:w="11906" w:h="16838"/>
      <w:pgMar w:top="425" w:right="510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8471D"/>
    <w:multiLevelType w:val="hybridMultilevel"/>
    <w:tmpl w:val="C874C340"/>
    <w:lvl w:ilvl="0" w:tplc="9E6E7B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6B76809"/>
    <w:multiLevelType w:val="hybridMultilevel"/>
    <w:tmpl w:val="F224D40A"/>
    <w:lvl w:ilvl="0" w:tplc="0A828AB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66"/>
    <w:rsid w:val="00024B5C"/>
    <w:rsid w:val="000340A3"/>
    <w:rsid w:val="000363A7"/>
    <w:rsid w:val="00036C7E"/>
    <w:rsid w:val="00053675"/>
    <w:rsid w:val="0006158D"/>
    <w:rsid w:val="000629D7"/>
    <w:rsid w:val="000661A0"/>
    <w:rsid w:val="00082952"/>
    <w:rsid w:val="00087E38"/>
    <w:rsid w:val="00096075"/>
    <w:rsid w:val="000F70D6"/>
    <w:rsid w:val="0011793D"/>
    <w:rsid w:val="001203BA"/>
    <w:rsid w:val="001673BF"/>
    <w:rsid w:val="00172C57"/>
    <w:rsid w:val="00174434"/>
    <w:rsid w:val="0019128C"/>
    <w:rsid w:val="001A56AC"/>
    <w:rsid w:val="001D2E66"/>
    <w:rsid w:val="001E4E90"/>
    <w:rsid w:val="002001F4"/>
    <w:rsid w:val="00204184"/>
    <w:rsid w:val="00242999"/>
    <w:rsid w:val="00247A5A"/>
    <w:rsid w:val="0028791D"/>
    <w:rsid w:val="00294200"/>
    <w:rsid w:val="002E06E1"/>
    <w:rsid w:val="002E7FB5"/>
    <w:rsid w:val="0030779C"/>
    <w:rsid w:val="00356B5B"/>
    <w:rsid w:val="003831D0"/>
    <w:rsid w:val="0038441E"/>
    <w:rsid w:val="003863D1"/>
    <w:rsid w:val="00393AD5"/>
    <w:rsid w:val="003974C8"/>
    <w:rsid w:val="003E0BFF"/>
    <w:rsid w:val="003E1403"/>
    <w:rsid w:val="003E6A1A"/>
    <w:rsid w:val="00400A4E"/>
    <w:rsid w:val="00405DFA"/>
    <w:rsid w:val="00406455"/>
    <w:rsid w:val="00406B11"/>
    <w:rsid w:val="004079D9"/>
    <w:rsid w:val="00462E48"/>
    <w:rsid w:val="00476F10"/>
    <w:rsid w:val="00494619"/>
    <w:rsid w:val="004A1E29"/>
    <w:rsid w:val="004B37A1"/>
    <w:rsid w:val="004E5A03"/>
    <w:rsid w:val="0052507B"/>
    <w:rsid w:val="0052675F"/>
    <w:rsid w:val="00532884"/>
    <w:rsid w:val="00536A48"/>
    <w:rsid w:val="005A4A6D"/>
    <w:rsid w:val="005D30E8"/>
    <w:rsid w:val="005D478C"/>
    <w:rsid w:val="00602BAF"/>
    <w:rsid w:val="00616DF0"/>
    <w:rsid w:val="006376B8"/>
    <w:rsid w:val="006540F5"/>
    <w:rsid w:val="006810C0"/>
    <w:rsid w:val="00684346"/>
    <w:rsid w:val="006A7037"/>
    <w:rsid w:val="006B391B"/>
    <w:rsid w:val="006E1C0C"/>
    <w:rsid w:val="00701F4A"/>
    <w:rsid w:val="00724886"/>
    <w:rsid w:val="0073370C"/>
    <w:rsid w:val="00771305"/>
    <w:rsid w:val="00773ED3"/>
    <w:rsid w:val="007B1B6F"/>
    <w:rsid w:val="007D6FCE"/>
    <w:rsid w:val="00800070"/>
    <w:rsid w:val="008158CD"/>
    <w:rsid w:val="00824B95"/>
    <w:rsid w:val="00827BBF"/>
    <w:rsid w:val="00837A0D"/>
    <w:rsid w:val="008545B9"/>
    <w:rsid w:val="00857B13"/>
    <w:rsid w:val="008B0071"/>
    <w:rsid w:val="008B2FD8"/>
    <w:rsid w:val="008D7842"/>
    <w:rsid w:val="0091219F"/>
    <w:rsid w:val="00921CBA"/>
    <w:rsid w:val="00931489"/>
    <w:rsid w:val="00940D89"/>
    <w:rsid w:val="00940DF6"/>
    <w:rsid w:val="00941197"/>
    <w:rsid w:val="00946274"/>
    <w:rsid w:val="00946695"/>
    <w:rsid w:val="00951621"/>
    <w:rsid w:val="00952457"/>
    <w:rsid w:val="00952E27"/>
    <w:rsid w:val="00967232"/>
    <w:rsid w:val="009875A8"/>
    <w:rsid w:val="00991ACA"/>
    <w:rsid w:val="009A28F8"/>
    <w:rsid w:val="009C5306"/>
    <w:rsid w:val="009D2AA1"/>
    <w:rsid w:val="009E7990"/>
    <w:rsid w:val="009F0E60"/>
    <w:rsid w:val="00A01871"/>
    <w:rsid w:val="00A16857"/>
    <w:rsid w:val="00A40746"/>
    <w:rsid w:val="00A627D0"/>
    <w:rsid w:val="00A76C3A"/>
    <w:rsid w:val="00A777AF"/>
    <w:rsid w:val="00A851F3"/>
    <w:rsid w:val="00AC0F3D"/>
    <w:rsid w:val="00B31958"/>
    <w:rsid w:val="00B54C02"/>
    <w:rsid w:val="00B658E0"/>
    <w:rsid w:val="00B66C40"/>
    <w:rsid w:val="00B772F6"/>
    <w:rsid w:val="00BB601A"/>
    <w:rsid w:val="00BC5390"/>
    <w:rsid w:val="00BC79AB"/>
    <w:rsid w:val="00BC7B9A"/>
    <w:rsid w:val="00BD2A90"/>
    <w:rsid w:val="00BE012F"/>
    <w:rsid w:val="00C00658"/>
    <w:rsid w:val="00C11CE0"/>
    <w:rsid w:val="00C22642"/>
    <w:rsid w:val="00C36A1E"/>
    <w:rsid w:val="00C42BB3"/>
    <w:rsid w:val="00C4611F"/>
    <w:rsid w:val="00C6064E"/>
    <w:rsid w:val="00C963CD"/>
    <w:rsid w:val="00CC5E87"/>
    <w:rsid w:val="00CE6563"/>
    <w:rsid w:val="00CF595A"/>
    <w:rsid w:val="00D05B20"/>
    <w:rsid w:val="00D14829"/>
    <w:rsid w:val="00D160F6"/>
    <w:rsid w:val="00D22A0F"/>
    <w:rsid w:val="00D25F89"/>
    <w:rsid w:val="00D32E1E"/>
    <w:rsid w:val="00D5449C"/>
    <w:rsid w:val="00D74AE9"/>
    <w:rsid w:val="00D86B3D"/>
    <w:rsid w:val="00D87744"/>
    <w:rsid w:val="00D9510E"/>
    <w:rsid w:val="00DA48F8"/>
    <w:rsid w:val="00DB5F68"/>
    <w:rsid w:val="00DF134F"/>
    <w:rsid w:val="00E1776A"/>
    <w:rsid w:val="00E42FC1"/>
    <w:rsid w:val="00E5306D"/>
    <w:rsid w:val="00E71B75"/>
    <w:rsid w:val="00EB7B2D"/>
    <w:rsid w:val="00ED318B"/>
    <w:rsid w:val="00EE586A"/>
    <w:rsid w:val="00F01594"/>
    <w:rsid w:val="00F01E8C"/>
    <w:rsid w:val="00F10892"/>
    <w:rsid w:val="00F17EE1"/>
    <w:rsid w:val="00F4768C"/>
    <w:rsid w:val="00F509F8"/>
    <w:rsid w:val="00FA17C0"/>
    <w:rsid w:val="00FE24CF"/>
    <w:rsid w:val="00FF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B2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2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FD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qFormat/>
    <w:rsid w:val="008B2FD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91ACA"/>
    <w:rPr>
      <w:b/>
      <w:bCs/>
    </w:rPr>
  </w:style>
  <w:style w:type="character" w:styleId="a5">
    <w:name w:val="Hyperlink"/>
    <w:basedOn w:val="a0"/>
    <w:uiPriority w:val="99"/>
    <w:unhideWhenUsed/>
    <w:rsid w:val="0029420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94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List Paragraph"/>
    <w:basedOn w:val="a"/>
    <w:uiPriority w:val="34"/>
    <w:qFormat/>
    <w:rsid w:val="001203BA"/>
    <w:pPr>
      <w:ind w:left="720"/>
      <w:contextualSpacing/>
    </w:pPr>
  </w:style>
  <w:style w:type="paragraph" w:customStyle="1" w:styleId="rvps2">
    <w:name w:val="rvps2"/>
    <w:basedOn w:val="a"/>
    <w:rsid w:val="001E4E9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B2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2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FD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qFormat/>
    <w:rsid w:val="008B2FD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91ACA"/>
    <w:rPr>
      <w:b/>
      <w:bCs/>
    </w:rPr>
  </w:style>
  <w:style w:type="character" w:styleId="a5">
    <w:name w:val="Hyperlink"/>
    <w:basedOn w:val="a0"/>
    <w:uiPriority w:val="99"/>
    <w:unhideWhenUsed/>
    <w:rsid w:val="0029420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94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List Paragraph"/>
    <w:basedOn w:val="a"/>
    <w:uiPriority w:val="34"/>
    <w:qFormat/>
    <w:rsid w:val="001203BA"/>
    <w:pPr>
      <w:ind w:left="720"/>
      <w:contextualSpacing/>
    </w:pPr>
  </w:style>
  <w:style w:type="paragraph" w:customStyle="1" w:styleId="rvps2">
    <w:name w:val="rvps2"/>
    <w:basedOn w:val="a"/>
    <w:rsid w:val="001E4E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2023-12-28T10:02:00Z</cp:lastPrinted>
  <dcterms:created xsi:type="dcterms:W3CDTF">2025-04-15T10:46:00Z</dcterms:created>
  <dcterms:modified xsi:type="dcterms:W3CDTF">2025-04-16T08:08:00Z</dcterms:modified>
</cp:coreProperties>
</file>